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9C1" w:rsidRPr="007064D0" w:rsidRDefault="00AC79C1" w:rsidP="00AC79C1">
      <w:pPr>
        <w:rPr>
          <w:rFonts w:ascii="宋体" w:hAnsi="宋体"/>
          <w:b/>
          <w:sz w:val="32"/>
          <w:szCs w:val="32"/>
        </w:rPr>
      </w:pPr>
      <w:r w:rsidRPr="00F72C2E">
        <w:rPr>
          <w:rFonts w:ascii="宋体" w:hAnsi="宋体" w:hint="eastAsia"/>
          <w:b/>
          <w:bCs/>
          <w:sz w:val="32"/>
          <w:szCs w:val="32"/>
        </w:rPr>
        <w:t>附件</w:t>
      </w:r>
      <w:r>
        <w:rPr>
          <w:rFonts w:ascii="宋体" w:hAnsi="宋体" w:hint="eastAsia"/>
          <w:b/>
          <w:bCs/>
          <w:sz w:val="32"/>
          <w:szCs w:val="32"/>
        </w:rPr>
        <w:t>2</w:t>
      </w:r>
      <w:r w:rsidRPr="00F72C2E">
        <w:rPr>
          <w:rFonts w:ascii="宋体" w:hAnsi="宋体" w:hint="eastAsia"/>
          <w:b/>
          <w:bCs/>
          <w:sz w:val="32"/>
          <w:szCs w:val="32"/>
        </w:rPr>
        <w:t>：</w:t>
      </w:r>
    </w:p>
    <w:p w:rsidR="00AC79C1" w:rsidRDefault="00AC79C1" w:rsidP="00AC79C1">
      <w:pPr>
        <w:spacing w:line="600" w:lineRule="exact"/>
        <w:jc w:val="center"/>
        <w:rPr>
          <w:sz w:val="32"/>
          <w:szCs w:val="32"/>
        </w:rPr>
      </w:pPr>
    </w:p>
    <w:p w:rsidR="00AC79C1" w:rsidRPr="00806077" w:rsidRDefault="00AC79C1" w:rsidP="00AC79C1">
      <w:pPr>
        <w:spacing w:line="600" w:lineRule="exact"/>
        <w:jc w:val="center"/>
        <w:rPr>
          <w:rFonts w:ascii="方正小标宋_GBK" w:eastAsia="方正小标宋_GBK"/>
          <w:b/>
          <w:bCs/>
          <w:sz w:val="36"/>
          <w:szCs w:val="36"/>
        </w:rPr>
      </w:pPr>
      <w:r w:rsidRPr="00806077">
        <w:rPr>
          <w:rFonts w:ascii="方正小标宋_GBK" w:eastAsia="方正小标宋_GBK" w:hint="eastAsia"/>
          <w:b/>
          <w:bCs/>
          <w:sz w:val="36"/>
          <w:szCs w:val="36"/>
        </w:rPr>
        <w:t>中国科学院北京分院、中关村管委会关于推动</w:t>
      </w:r>
    </w:p>
    <w:p w:rsidR="00AC79C1" w:rsidRPr="00806077" w:rsidRDefault="00AC79C1" w:rsidP="00AC79C1">
      <w:pPr>
        <w:spacing w:line="600" w:lineRule="exact"/>
        <w:jc w:val="center"/>
        <w:rPr>
          <w:rFonts w:ascii="方正小标宋_GBK" w:eastAsia="方正小标宋_GBK"/>
          <w:b/>
          <w:bCs/>
          <w:sz w:val="36"/>
          <w:szCs w:val="36"/>
        </w:rPr>
      </w:pPr>
      <w:r w:rsidRPr="00806077">
        <w:rPr>
          <w:rFonts w:ascii="方正小标宋_GBK" w:eastAsia="方正小标宋_GBK" w:hint="eastAsia"/>
          <w:b/>
          <w:bCs/>
          <w:sz w:val="36"/>
          <w:szCs w:val="36"/>
        </w:rPr>
        <w:t>中国科学院科技成果在京转化的奖励办法实施细则</w:t>
      </w:r>
    </w:p>
    <w:p w:rsidR="00AC79C1" w:rsidRPr="00582CCC" w:rsidRDefault="00AC79C1" w:rsidP="00AC79C1">
      <w:pPr>
        <w:spacing w:line="600" w:lineRule="exact"/>
        <w:jc w:val="center"/>
        <w:rPr>
          <w:rFonts w:eastAsia="仿宋_GB2312"/>
          <w:sz w:val="32"/>
          <w:szCs w:val="32"/>
        </w:rPr>
      </w:pPr>
      <w:r w:rsidRPr="007064D0">
        <w:rPr>
          <w:rFonts w:ascii="仿宋" w:eastAsia="仿宋" w:hAnsi="仿宋" w:hint="eastAsia"/>
          <w:sz w:val="28"/>
          <w:szCs w:val="28"/>
        </w:rPr>
        <w:t>（修订稿）</w:t>
      </w:r>
    </w:p>
    <w:p w:rsidR="00AC79C1" w:rsidRPr="00582CCC" w:rsidRDefault="00AC79C1" w:rsidP="00AC79C1">
      <w:pPr>
        <w:spacing w:line="600" w:lineRule="exact"/>
        <w:ind w:firstLineChars="200" w:firstLine="640"/>
        <w:rPr>
          <w:rFonts w:eastAsia="仿宋_GB2312"/>
          <w:sz w:val="32"/>
          <w:szCs w:val="32"/>
        </w:rPr>
      </w:pPr>
      <w:r w:rsidRPr="00582CCC">
        <w:rPr>
          <w:rFonts w:eastAsia="仿宋_GB2312" w:hint="eastAsia"/>
          <w:sz w:val="32"/>
          <w:szCs w:val="32"/>
        </w:rPr>
        <w:t>根据《中关村管委会、中国科学院北京分院关于推动中国科学院科技成果在京转化的奖励办法》（以下称办法）制订本实施细则。</w:t>
      </w:r>
    </w:p>
    <w:p w:rsidR="00AC79C1" w:rsidRPr="00582CCC" w:rsidRDefault="00AC79C1" w:rsidP="00AC79C1">
      <w:pPr>
        <w:numPr>
          <w:ilvl w:val="0"/>
          <w:numId w:val="1"/>
        </w:numPr>
        <w:spacing w:line="600" w:lineRule="exact"/>
        <w:jc w:val="center"/>
        <w:rPr>
          <w:rFonts w:eastAsia="仿宋_GB2312"/>
          <w:b/>
          <w:bCs/>
          <w:sz w:val="32"/>
          <w:szCs w:val="32"/>
        </w:rPr>
      </w:pPr>
      <w:r w:rsidRPr="00582CCC">
        <w:rPr>
          <w:rFonts w:eastAsia="仿宋_GB2312" w:hint="eastAsia"/>
          <w:b/>
          <w:bCs/>
          <w:sz w:val="32"/>
          <w:szCs w:val="32"/>
        </w:rPr>
        <w:t>工作组织</w:t>
      </w:r>
    </w:p>
    <w:p w:rsidR="00AC79C1" w:rsidRPr="00582CCC" w:rsidRDefault="00AC79C1" w:rsidP="00AC79C1">
      <w:pPr>
        <w:spacing w:line="600" w:lineRule="exact"/>
        <w:ind w:firstLineChars="200" w:firstLine="643"/>
        <w:rPr>
          <w:rFonts w:eastAsia="仿宋_GB2312"/>
          <w:sz w:val="32"/>
          <w:szCs w:val="32"/>
        </w:rPr>
      </w:pPr>
      <w:r w:rsidRPr="00582CCC">
        <w:rPr>
          <w:rFonts w:eastAsia="仿宋_GB2312" w:hint="eastAsia"/>
          <w:b/>
          <w:bCs/>
          <w:sz w:val="32"/>
          <w:szCs w:val="32"/>
        </w:rPr>
        <w:t>第一条</w:t>
      </w:r>
      <w:r>
        <w:rPr>
          <w:rFonts w:eastAsia="仿宋_GB2312" w:hint="eastAsia"/>
          <w:b/>
          <w:bCs/>
          <w:sz w:val="32"/>
          <w:szCs w:val="32"/>
        </w:rPr>
        <w:t xml:space="preserve"> </w:t>
      </w:r>
      <w:r w:rsidRPr="00582CCC">
        <w:rPr>
          <w:rFonts w:eastAsia="仿宋_GB2312" w:hint="eastAsia"/>
          <w:sz w:val="32"/>
          <w:szCs w:val="32"/>
        </w:rPr>
        <w:t>中国科学院北京国家技术转移中心（以下称北京中心）理事会成立奖励工作办公室，设立在北京中心，负责奖励工作具体方案实施。北京中心理事会作为领导机构，负有重大事项最终决定权。</w:t>
      </w:r>
    </w:p>
    <w:p w:rsidR="00AC79C1" w:rsidRPr="00582CCC" w:rsidRDefault="00AC79C1" w:rsidP="00AC79C1">
      <w:pPr>
        <w:numPr>
          <w:ilvl w:val="0"/>
          <w:numId w:val="1"/>
        </w:numPr>
        <w:spacing w:line="600" w:lineRule="exact"/>
        <w:jc w:val="center"/>
        <w:rPr>
          <w:rFonts w:eastAsia="仿宋_GB2312"/>
          <w:b/>
          <w:bCs/>
          <w:sz w:val="32"/>
          <w:szCs w:val="32"/>
        </w:rPr>
      </w:pPr>
      <w:r w:rsidRPr="00582CCC">
        <w:rPr>
          <w:rFonts w:eastAsia="仿宋_GB2312" w:hint="eastAsia"/>
          <w:b/>
          <w:bCs/>
          <w:sz w:val="32"/>
          <w:szCs w:val="32"/>
        </w:rPr>
        <w:t>奖励资金申报、推荐程序</w:t>
      </w:r>
    </w:p>
    <w:p w:rsidR="00AC79C1" w:rsidRPr="00582CCC" w:rsidRDefault="00AC79C1" w:rsidP="00AC79C1">
      <w:pPr>
        <w:spacing w:line="600" w:lineRule="exact"/>
        <w:ind w:firstLineChars="196" w:firstLine="630"/>
        <w:rPr>
          <w:rFonts w:eastAsia="仿宋_GB2312"/>
          <w:sz w:val="32"/>
          <w:szCs w:val="32"/>
        </w:rPr>
      </w:pPr>
      <w:r w:rsidRPr="00582CCC">
        <w:rPr>
          <w:rFonts w:eastAsia="仿宋_GB2312" w:hint="eastAsia"/>
          <w:b/>
          <w:bCs/>
          <w:sz w:val="32"/>
          <w:szCs w:val="32"/>
        </w:rPr>
        <w:t>第二条</w:t>
      </w:r>
      <w:r>
        <w:rPr>
          <w:rFonts w:eastAsia="仿宋_GB2312" w:hint="eastAsia"/>
          <w:b/>
          <w:bCs/>
          <w:sz w:val="32"/>
          <w:szCs w:val="32"/>
        </w:rPr>
        <w:t xml:space="preserve"> </w:t>
      </w:r>
      <w:r w:rsidRPr="00582CCC">
        <w:rPr>
          <w:rFonts w:eastAsia="仿宋_GB2312" w:hint="eastAsia"/>
          <w:sz w:val="32"/>
          <w:szCs w:val="32"/>
        </w:rPr>
        <w:t>奖励工作实行申报推荐制度，申</w:t>
      </w:r>
      <w:r>
        <w:rPr>
          <w:rFonts w:eastAsia="仿宋_GB2312" w:hint="eastAsia"/>
          <w:sz w:val="32"/>
          <w:szCs w:val="32"/>
        </w:rPr>
        <w:t>报</w:t>
      </w:r>
      <w:r w:rsidRPr="00582CCC">
        <w:rPr>
          <w:rFonts w:eastAsia="仿宋_GB2312" w:hint="eastAsia"/>
          <w:sz w:val="32"/>
          <w:szCs w:val="32"/>
        </w:rPr>
        <w:t>单位填写奖励申报材料并由下列单位进行推荐：</w:t>
      </w:r>
    </w:p>
    <w:p w:rsidR="00AC79C1" w:rsidRPr="00582CCC" w:rsidRDefault="00AC79C1" w:rsidP="00AC79C1">
      <w:pPr>
        <w:spacing w:line="600" w:lineRule="exact"/>
        <w:ind w:firstLineChars="200" w:firstLine="640"/>
        <w:rPr>
          <w:rFonts w:eastAsia="仿宋_GB2312"/>
          <w:sz w:val="32"/>
          <w:szCs w:val="32"/>
        </w:rPr>
      </w:pPr>
      <w:r w:rsidRPr="00582CCC">
        <w:rPr>
          <w:rFonts w:eastAsia="仿宋_GB2312" w:hint="eastAsia"/>
          <w:sz w:val="32"/>
          <w:szCs w:val="32"/>
        </w:rPr>
        <w:t>（一）承担科技产业创新、科技成果转化职能的北京市有关市级政府部门；</w:t>
      </w:r>
    </w:p>
    <w:p w:rsidR="00AC79C1" w:rsidRPr="00582CCC" w:rsidRDefault="00AC79C1" w:rsidP="00AC79C1">
      <w:pPr>
        <w:spacing w:line="600" w:lineRule="exact"/>
        <w:ind w:firstLineChars="200" w:firstLine="640"/>
        <w:rPr>
          <w:rFonts w:eastAsia="仿宋_GB2312"/>
          <w:sz w:val="32"/>
          <w:szCs w:val="32"/>
        </w:rPr>
      </w:pPr>
      <w:r w:rsidRPr="00582CCC">
        <w:rPr>
          <w:rFonts w:eastAsia="仿宋_GB2312" w:hint="eastAsia"/>
          <w:sz w:val="32"/>
          <w:szCs w:val="32"/>
        </w:rPr>
        <w:t>（二）经科技部认定的国家技术转移示范机构；</w:t>
      </w:r>
    </w:p>
    <w:p w:rsidR="00AC79C1" w:rsidRPr="00582CCC" w:rsidRDefault="00AC79C1" w:rsidP="00AC79C1">
      <w:pPr>
        <w:spacing w:line="600" w:lineRule="exact"/>
        <w:ind w:firstLineChars="200" w:firstLine="640"/>
        <w:rPr>
          <w:rFonts w:eastAsia="仿宋_GB2312"/>
          <w:sz w:val="32"/>
          <w:szCs w:val="32"/>
        </w:rPr>
      </w:pPr>
      <w:r w:rsidRPr="00582CCC">
        <w:rPr>
          <w:rFonts w:eastAsia="仿宋_GB2312" w:hint="eastAsia"/>
          <w:sz w:val="32"/>
          <w:szCs w:val="32"/>
        </w:rPr>
        <w:t>（三）中国科学院系统所属各研究所或工程中心。</w:t>
      </w:r>
    </w:p>
    <w:p w:rsidR="00AC79C1" w:rsidRPr="00582CCC" w:rsidRDefault="00AC79C1" w:rsidP="00AC79C1">
      <w:pPr>
        <w:spacing w:line="600" w:lineRule="exact"/>
        <w:ind w:firstLineChars="196" w:firstLine="630"/>
        <w:rPr>
          <w:rFonts w:eastAsia="仿宋_GB2312"/>
          <w:sz w:val="32"/>
          <w:szCs w:val="32"/>
        </w:rPr>
      </w:pPr>
      <w:r w:rsidRPr="00582CCC">
        <w:rPr>
          <w:rFonts w:eastAsia="仿宋_GB2312" w:hint="eastAsia"/>
          <w:b/>
          <w:bCs/>
          <w:sz w:val="32"/>
          <w:szCs w:val="32"/>
        </w:rPr>
        <w:t>第三条</w:t>
      </w:r>
      <w:r>
        <w:rPr>
          <w:rFonts w:eastAsia="仿宋_GB2312" w:hint="eastAsia"/>
          <w:b/>
          <w:bCs/>
          <w:sz w:val="32"/>
          <w:szCs w:val="32"/>
        </w:rPr>
        <w:t xml:space="preserve"> </w:t>
      </w:r>
      <w:r w:rsidRPr="00582CCC">
        <w:rPr>
          <w:rFonts w:eastAsia="仿宋_GB2312" w:hint="eastAsia"/>
          <w:sz w:val="32"/>
          <w:szCs w:val="32"/>
        </w:rPr>
        <w:t>科研团队和技术转移团队分别填写《中国科学院北京分院科技成果转化奖申报表》和《中国科学院北京分院技术转移工作组织奖、鼓励奖申报表》，准备相关附件及</w:t>
      </w:r>
      <w:r w:rsidRPr="00582CCC">
        <w:rPr>
          <w:rFonts w:eastAsia="仿宋_GB2312" w:hint="eastAsia"/>
          <w:sz w:val="32"/>
          <w:szCs w:val="32"/>
        </w:rPr>
        <w:lastRenderedPageBreak/>
        <w:t>证明材料，由本细则第二条所规定的推荐单位出具推荐意见，进行奖项申报。</w:t>
      </w:r>
    </w:p>
    <w:p w:rsidR="00AC79C1" w:rsidRPr="00582CCC" w:rsidRDefault="00AC79C1" w:rsidP="00AC79C1">
      <w:pPr>
        <w:spacing w:line="600" w:lineRule="exact"/>
        <w:ind w:firstLineChars="200" w:firstLine="643"/>
        <w:rPr>
          <w:rFonts w:eastAsia="仿宋_GB2312"/>
          <w:sz w:val="32"/>
          <w:szCs w:val="32"/>
        </w:rPr>
      </w:pPr>
      <w:r w:rsidRPr="00582CCC">
        <w:rPr>
          <w:rFonts w:eastAsia="仿宋_GB2312" w:hint="eastAsia"/>
          <w:b/>
          <w:bCs/>
          <w:sz w:val="32"/>
          <w:szCs w:val="32"/>
        </w:rPr>
        <w:t>第四条</w:t>
      </w:r>
      <w:r>
        <w:rPr>
          <w:rFonts w:eastAsia="仿宋_GB2312" w:hint="eastAsia"/>
          <w:b/>
          <w:bCs/>
          <w:sz w:val="32"/>
          <w:szCs w:val="32"/>
        </w:rPr>
        <w:t xml:space="preserve"> </w:t>
      </w:r>
      <w:r w:rsidRPr="00582CCC">
        <w:rPr>
          <w:rFonts w:eastAsia="仿宋_GB2312" w:hint="eastAsia"/>
          <w:sz w:val="32"/>
          <w:szCs w:val="32"/>
        </w:rPr>
        <w:t>技术转移团队填报《中国科学院科技成果登记表》，提交可实施产业化项目和在研重大科技成果信息。</w:t>
      </w:r>
    </w:p>
    <w:p w:rsidR="00AC79C1" w:rsidRPr="00582CCC" w:rsidRDefault="00AC79C1" w:rsidP="00AC79C1">
      <w:pPr>
        <w:numPr>
          <w:ilvl w:val="0"/>
          <w:numId w:val="1"/>
        </w:numPr>
        <w:spacing w:line="600" w:lineRule="exact"/>
        <w:jc w:val="center"/>
        <w:rPr>
          <w:rFonts w:eastAsia="仿宋_GB2312"/>
          <w:b/>
          <w:bCs/>
          <w:sz w:val="32"/>
          <w:szCs w:val="32"/>
        </w:rPr>
      </w:pPr>
      <w:r w:rsidRPr="00582CCC">
        <w:rPr>
          <w:rFonts w:eastAsia="仿宋_GB2312" w:hint="eastAsia"/>
          <w:b/>
          <w:bCs/>
          <w:sz w:val="32"/>
          <w:szCs w:val="32"/>
        </w:rPr>
        <w:t>奖励资金评审与审批</w:t>
      </w:r>
    </w:p>
    <w:p w:rsidR="00AC79C1" w:rsidRPr="00582CCC" w:rsidRDefault="00AC79C1" w:rsidP="00AC79C1">
      <w:pPr>
        <w:spacing w:line="600" w:lineRule="exact"/>
        <w:ind w:firstLineChars="196" w:firstLine="630"/>
        <w:rPr>
          <w:rFonts w:eastAsia="仿宋_GB2312"/>
          <w:sz w:val="32"/>
          <w:szCs w:val="32"/>
        </w:rPr>
      </w:pPr>
      <w:r w:rsidRPr="00582CCC">
        <w:rPr>
          <w:rFonts w:eastAsia="仿宋_GB2312" w:hint="eastAsia"/>
          <w:b/>
          <w:bCs/>
          <w:sz w:val="32"/>
          <w:szCs w:val="32"/>
        </w:rPr>
        <w:t>第五条</w:t>
      </w:r>
      <w:r>
        <w:rPr>
          <w:rFonts w:eastAsia="仿宋_GB2312" w:hint="eastAsia"/>
          <w:b/>
          <w:bCs/>
          <w:sz w:val="32"/>
          <w:szCs w:val="32"/>
        </w:rPr>
        <w:t xml:space="preserve"> </w:t>
      </w:r>
      <w:r w:rsidRPr="00582CCC">
        <w:rPr>
          <w:rFonts w:eastAsia="仿宋_GB2312" w:hint="eastAsia"/>
          <w:sz w:val="32"/>
          <w:szCs w:val="32"/>
        </w:rPr>
        <w:t>奖励工作办公室负责材料形式审核工作，重点考察材料真实性、完整性和申报单位是否符合约定奖励条件。</w:t>
      </w:r>
    </w:p>
    <w:p w:rsidR="00AC79C1" w:rsidRPr="00582CCC" w:rsidRDefault="00AC79C1" w:rsidP="00AC79C1">
      <w:pPr>
        <w:spacing w:line="600" w:lineRule="exact"/>
        <w:ind w:firstLineChars="196" w:firstLine="630"/>
        <w:rPr>
          <w:rFonts w:eastAsia="仿宋_GB2312"/>
          <w:sz w:val="32"/>
          <w:szCs w:val="32"/>
        </w:rPr>
      </w:pPr>
      <w:r w:rsidRPr="00582CCC">
        <w:rPr>
          <w:rFonts w:eastAsia="仿宋_GB2312" w:hint="eastAsia"/>
          <w:b/>
          <w:bCs/>
          <w:sz w:val="32"/>
          <w:szCs w:val="32"/>
        </w:rPr>
        <w:t>第六条</w:t>
      </w:r>
      <w:r>
        <w:rPr>
          <w:rFonts w:eastAsia="仿宋_GB2312" w:hint="eastAsia"/>
          <w:b/>
          <w:bCs/>
          <w:sz w:val="32"/>
          <w:szCs w:val="32"/>
        </w:rPr>
        <w:t xml:space="preserve"> </w:t>
      </w:r>
      <w:r w:rsidRPr="00582CCC">
        <w:rPr>
          <w:rFonts w:eastAsia="仿宋_GB2312" w:hint="eastAsia"/>
          <w:sz w:val="32"/>
          <w:szCs w:val="32"/>
        </w:rPr>
        <w:t>奖励工作办公室组织中科院系统、中关村管委会有关专家组成评审小组，进行项目评审。</w:t>
      </w:r>
      <w:r>
        <w:rPr>
          <w:rFonts w:eastAsia="仿宋_GB2312" w:hint="eastAsia"/>
          <w:sz w:val="32"/>
          <w:szCs w:val="32"/>
        </w:rPr>
        <w:t>技术转移奖励办公室依据</w:t>
      </w:r>
      <w:r w:rsidRPr="00582CCC">
        <w:rPr>
          <w:rFonts w:eastAsia="仿宋_GB2312" w:hint="eastAsia"/>
          <w:sz w:val="32"/>
          <w:szCs w:val="32"/>
        </w:rPr>
        <w:t>专家评审意见</w:t>
      </w:r>
      <w:r>
        <w:rPr>
          <w:rFonts w:eastAsia="仿宋_GB2312" w:hint="eastAsia"/>
          <w:sz w:val="32"/>
          <w:szCs w:val="32"/>
        </w:rPr>
        <w:t>，形成</w:t>
      </w:r>
      <w:r w:rsidRPr="00582CCC">
        <w:rPr>
          <w:rFonts w:eastAsia="仿宋_GB2312" w:hint="eastAsia"/>
          <w:sz w:val="32"/>
          <w:szCs w:val="32"/>
        </w:rPr>
        <w:t>《中关村管委会、中国科学院北京分院科技成果转化奖励建议方案》（以下</w:t>
      </w:r>
      <w:r>
        <w:rPr>
          <w:rFonts w:eastAsia="仿宋_GB2312" w:hint="eastAsia"/>
          <w:sz w:val="32"/>
          <w:szCs w:val="32"/>
        </w:rPr>
        <w:t>简</w:t>
      </w:r>
      <w:r w:rsidRPr="00582CCC">
        <w:rPr>
          <w:rFonts w:eastAsia="仿宋_GB2312" w:hint="eastAsia"/>
          <w:sz w:val="32"/>
          <w:szCs w:val="32"/>
        </w:rPr>
        <w:t>称建议方案），明确获奖团队、奖励等级、奖励金额等。</w:t>
      </w:r>
    </w:p>
    <w:p w:rsidR="00AC79C1" w:rsidRPr="00582CCC" w:rsidRDefault="00AC79C1" w:rsidP="00AC79C1">
      <w:pPr>
        <w:spacing w:line="600" w:lineRule="exact"/>
        <w:ind w:firstLineChars="196" w:firstLine="630"/>
        <w:rPr>
          <w:rFonts w:eastAsia="仿宋_GB2312"/>
          <w:sz w:val="32"/>
          <w:szCs w:val="32"/>
        </w:rPr>
      </w:pPr>
      <w:r w:rsidRPr="00582CCC">
        <w:rPr>
          <w:rFonts w:eastAsia="仿宋_GB2312" w:hint="eastAsia"/>
          <w:b/>
          <w:sz w:val="32"/>
          <w:szCs w:val="32"/>
        </w:rPr>
        <w:t>第七条</w:t>
      </w:r>
      <w:r w:rsidRPr="00582CCC">
        <w:rPr>
          <w:rFonts w:eastAsia="仿宋_GB2312" w:hint="eastAsia"/>
          <w:sz w:val="32"/>
          <w:szCs w:val="32"/>
        </w:rPr>
        <w:t>建议方案经公示无异议</w:t>
      </w:r>
      <w:r>
        <w:rPr>
          <w:rFonts w:eastAsia="仿宋_GB2312" w:hint="eastAsia"/>
          <w:sz w:val="32"/>
          <w:szCs w:val="32"/>
        </w:rPr>
        <w:t>并报</w:t>
      </w:r>
      <w:r w:rsidRPr="00582CCC">
        <w:rPr>
          <w:rFonts w:eastAsia="仿宋_GB2312" w:hint="eastAsia"/>
          <w:sz w:val="32"/>
          <w:szCs w:val="32"/>
        </w:rPr>
        <w:t>北京中心理事会审定后，予以奖金发放。</w:t>
      </w:r>
    </w:p>
    <w:p w:rsidR="00AC79C1" w:rsidRPr="00582CCC" w:rsidRDefault="00AC79C1" w:rsidP="00AC79C1">
      <w:pPr>
        <w:numPr>
          <w:ilvl w:val="0"/>
          <w:numId w:val="1"/>
        </w:numPr>
        <w:spacing w:line="600" w:lineRule="exact"/>
        <w:jc w:val="center"/>
        <w:rPr>
          <w:rFonts w:eastAsia="仿宋_GB2312"/>
          <w:b/>
          <w:bCs/>
          <w:sz w:val="32"/>
          <w:szCs w:val="32"/>
        </w:rPr>
      </w:pPr>
      <w:r w:rsidRPr="00582CCC">
        <w:rPr>
          <w:rFonts w:eastAsia="仿宋_GB2312" w:hint="eastAsia"/>
          <w:b/>
          <w:bCs/>
          <w:sz w:val="32"/>
          <w:szCs w:val="32"/>
        </w:rPr>
        <w:t>奖项资金等级评定</w:t>
      </w:r>
    </w:p>
    <w:p w:rsidR="00AC79C1" w:rsidRPr="00582CCC" w:rsidRDefault="00AC79C1" w:rsidP="00AC79C1">
      <w:pPr>
        <w:spacing w:line="600" w:lineRule="exact"/>
        <w:ind w:firstLineChars="196" w:firstLine="630"/>
        <w:rPr>
          <w:rFonts w:eastAsia="仿宋_GB2312"/>
          <w:b/>
          <w:bCs/>
          <w:sz w:val="32"/>
          <w:szCs w:val="32"/>
        </w:rPr>
      </w:pPr>
      <w:r w:rsidRPr="00582CCC">
        <w:rPr>
          <w:rFonts w:eastAsia="仿宋_GB2312" w:hint="eastAsia"/>
          <w:b/>
          <w:bCs/>
          <w:sz w:val="32"/>
          <w:szCs w:val="32"/>
        </w:rPr>
        <w:t>第八条</w:t>
      </w:r>
      <w:r>
        <w:rPr>
          <w:rFonts w:eastAsia="仿宋_GB2312" w:hint="eastAsia"/>
          <w:sz w:val="32"/>
          <w:szCs w:val="32"/>
        </w:rPr>
        <w:t>申报</w:t>
      </w:r>
      <w:r w:rsidRPr="00582CCC">
        <w:rPr>
          <w:rFonts w:eastAsia="仿宋_GB2312" w:hint="eastAsia"/>
          <w:sz w:val="32"/>
          <w:szCs w:val="32"/>
        </w:rPr>
        <w:t>科技成果转化奖</w:t>
      </w:r>
      <w:r>
        <w:rPr>
          <w:rFonts w:eastAsia="仿宋_GB2312" w:hint="eastAsia"/>
          <w:sz w:val="32"/>
          <w:szCs w:val="32"/>
        </w:rPr>
        <w:t>条件</w:t>
      </w:r>
    </w:p>
    <w:p w:rsidR="00AC79C1" w:rsidRDefault="00AC79C1" w:rsidP="00AC79C1">
      <w:pPr>
        <w:spacing w:line="600" w:lineRule="exact"/>
        <w:ind w:firstLineChars="200" w:firstLine="640"/>
        <w:rPr>
          <w:rFonts w:eastAsia="仿宋_GB2312"/>
          <w:sz w:val="32"/>
          <w:szCs w:val="32"/>
        </w:rPr>
      </w:pPr>
      <w:r w:rsidRPr="00582CCC">
        <w:rPr>
          <w:rFonts w:eastAsia="仿宋_GB2312" w:hint="eastAsia"/>
          <w:sz w:val="32"/>
          <w:szCs w:val="32"/>
        </w:rPr>
        <w:t>（一）</w:t>
      </w:r>
      <w:r>
        <w:rPr>
          <w:rFonts w:eastAsia="仿宋_GB2312" w:hint="eastAsia"/>
          <w:sz w:val="32"/>
          <w:szCs w:val="32"/>
        </w:rPr>
        <w:t>申报特等奖条件</w:t>
      </w:r>
    </w:p>
    <w:p w:rsidR="00AC79C1" w:rsidRPr="00582CCC" w:rsidRDefault="00AC79C1" w:rsidP="00AC79C1">
      <w:pPr>
        <w:spacing w:line="600" w:lineRule="exact"/>
        <w:ind w:firstLineChars="200" w:firstLine="640"/>
        <w:rPr>
          <w:rFonts w:eastAsia="仿宋_GB2312"/>
          <w:sz w:val="32"/>
          <w:szCs w:val="32"/>
        </w:rPr>
      </w:pPr>
      <w:r>
        <w:rPr>
          <w:rFonts w:eastAsia="仿宋_GB2312" w:hint="eastAsia"/>
          <w:sz w:val="32"/>
          <w:szCs w:val="32"/>
        </w:rPr>
        <w:t>申报单位</w:t>
      </w:r>
      <w:r w:rsidRPr="00582CCC">
        <w:rPr>
          <w:rFonts w:eastAsia="仿宋_GB2312" w:hint="eastAsia"/>
          <w:sz w:val="32"/>
          <w:szCs w:val="32"/>
        </w:rPr>
        <w:t>以</w:t>
      </w:r>
      <w:r>
        <w:rPr>
          <w:rFonts w:eastAsia="仿宋_GB2312" w:hint="eastAsia"/>
          <w:sz w:val="32"/>
          <w:szCs w:val="32"/>
        </w:rPr>
        <w:t>专利（</w:t>
      </w:r>
      <w:r w:rsidRPr="00582CCC">
        <w:rPr>
          <w:rFonts w:eastAsia="仿宋_GB2312" w:hint="eastAsia"/>
          <w:sz w:val="32"/>
          <w:szCs w:val="32"/>
        </w:rPr>
        <w:t>技术</w:t>
      </w:r>
      <w:r>
        <w:rPr>
          <w:rFonts w:eastAsia="仿宋_GB2312" w:hint="eastAsia"/>
          <w:sz w:val="32"/>
          <w:szCs w:val="32"/>
        </w:rPr>
        <w:t>）</w:t>
      </w:r>
      <w:r w:rsidRPr="00582CCC">
        <w:rPr>
          <w:rFonts w:eastAsia="仿宋_GB2312" w:hint="eastAsia"/>
          <w:sz w:val="32"/>
          <w:szCs w:val="32"/>
        </w:rPr>
        <w:t>许可</w:t>
      </w:r>
      <w:r>
        <w:rPr>
          <w:rFonts w:eastAsia="仿宋_GB2312" w:hint="eastAsia"/>
          <w:sz w:val="32"/>
          <w:szCs w:val="32"/>
        </w:rPr>
        <w:t>和</w:t>
      </w:r>
      <w:r w:rsidRPr="00582CCC">
        <w:rPr>
          <w:rFonts w:eastAsia="仿宋_GB2312" w:hint="eastAsia"/>
          <w:sz w:val="32"/>
          <w:szCs w:val="32"/>
        </w:rPr>
        <w:t>转让、</w:t>
      </w:r>
      <w:r>
        <w:rPr>
          <w:rFonts w:eastAsia="仿宋_GB2312" w:hint="eastAsia"/>
          <w:sz w:val="32"/>
          <w:szCs w:val="32"/>
        </w:rPr>
        <w:t>专利（</w:t>
      </w:r>
      <w:r w:rsidRPr="00582CCC">
        <w:rPr>
          <w:rFonts w:eastAsia="仿宋_GB2312" w:hint="eastAsia"/>
          <w:sz w:val="32"/>
          <w:szCs w:val="32"/>
        </w:rPr>
        <w:t>技术</w:t>
      </w:r>
      <w:r>
        <w:rPr>
          <w:rFonts w:eastAsia="仿宋_GB2312" w:hint="eastAsia"/>
          <w:sz w:val="32"/>
          <w:szCs w:val="32"/>
        </w:rPr>
        <w:t>）</w:t>
      </w:r>
      <w:r w:rsidRPr="00582CCC">
        <w:rPr>
          <w:rFonts w:eastAsia="仿宋_GB2312" w:hint="eastAsia"/>
          <w:sz w:val="32"/>
          <w:szCs w:val="32"/>
        </w:rPr>
        <w:t>入股等方式</w:t>
      </w:r>
      <w:r>
        <w:rPr>
          <w:rFonts w:eastAsia="仿宋_GB2312" w:hint="eastAsia"/>
          <w:sz w:val="32"/>
          <w:szCs w:val="32"/>
        </w:rPr>
        <w:t>在京转化并实施具有国际领先水平产业化项目，</w:t>
      </w:r>
      <w:r w:rsidRPr="00582CCC">
        <w:rPr>
          <w:rFonts w:eastAsia="仿宋_GB2312" w:hint="eastAsia"/>
          <w:sz w:val="32"/>
          <w:szCs w:val="32"/>
        </w:rPr>
        <w:t>被纳入当年中关村创新平台重大科技成果转化和产业化统筹资金支持范围，</w:t>
      </w:r>
      <w:r>
        <w:rPr>
          <w:rFonts w:eastAsia="仿宋_GB2312" w:hint="eastAsia"/>
          <w:sz w:val="32"/>
          <w:szCs w:val="32"/>
        </w:rPr>
        <w:t>或</w:t>
      </w:r>
      <w:r w:rsidRPr="00582CCC">
        <w:rPr>
          <w:rFonts w:eastAsia="仿宋_GB2312" w:hint="eastAsia"/>
          <w:sz w:val="32"/>
          <w:szCs w:val="32"/>
        </w:rPr>
        <w:t>项目投资金额（到位资金）在</w:t>
      </w:r>
      <w:r w:rsidRPr="00582CCC">
        <w:rPr>
          <w:rFonts w:eastAsia="仿宋_GB2312"/>
          <w:sz w:val="32"/>
          <w:szCs w:val="32"/>
        </w:rPr>
        <w:t>3000</w:t>
      </w:r>
      <w:r w:rsidRPr="00582CCC">
        <w:rPr>
          <w:rFonts w:eastAsia="仿宋_GB2312" w:hint="eastAsia"/>
          <w:sz w:val="32"/>
          <w:szCs w:val="32"/>
        </w:rPr>
        <w:t>万元以上、技术成熟并能够带动区域内相关产业发展的科研团队，具</w:t>
      </w:r>
      <w:r>
        <w:rPr>
          <w:rFonts w:eastAsia="仿宋_GB2312" w:hint="eastAsia"/>
          <w:sz w:val="32"/>
          <w:szCs w:val="32"/>
        </w:rPr>
        <w:t>备申报</w:t>
      </w:r>
      <w:r w:rsidRPr="00582CCC">
        <w:rPr>
          <w:rFonts w:eastAsia="仿宋_GB2312" w:hint="eastAsia"/>
          <w:sz w:val="32"/>
          <w:szCs w:val="32"/>
        </w:rPr>
        <w:t>特等奖资格，</w:t>
      </w:r>
      <w:r>
        <w:rPr>
          <w:rFonts w:eastAsia="仿宋_GB2312" w:hint="eastAsia"/>
          <w:sz w:val="32"/>
          <w:szCs w:val="32"/>
        </w:rPr>
        <w:t>可以</w:t>
      </w:r>
      <w:r w:rsidRPr="00582CCC">
        <w:rPr>
          <w:rFonts w:eastAsia="仿宋_GB2312" w:hint="eastAsia"/>
          <w:sz w:val="32"/>
          <w:szCs w:val="32"/>
        </w:rPr>
        <w:t>予以项目</w:t>
      </w:r>
      <w:r>
        <w:rPr>
          <w:rFonts w:eastAsia="仿宋_GB2312" w:hint="eastAsia"/>
          <w:sz w:val="32"/>
          <w:szCs w:val="32"/>
        </w:rPr>
        <w:t>科研</w:t>
      </w:r>
      <w:r w:rsidRPr="00582CCC">
        <w:rPr>
          <w:rFonts w:eastAsia="仿宋_GB2312" w:hint="eastAsia"/>
          <w:sz w:val="32"/>
          <w:szCs w:val="32"/>
        </w:rPr>
        <w:t>团队最高不超过</w:t>
      </w:r>
      <w:r w:rsidRPr="00582CCC">
        <w:rPr>
          <w:rFonts w:eastAsia="仿宋_GB2312"/>
          <w:sz w:val="32"/>
          <w:szCs w:val="32"/>
        </w:rPr>
        <w:t>25</w:t>
      </w:r>
      <w:r w:rsidRPr="00582CCC">
        <w:rPr>
          <w:rFonts w:eastAsia="仿宋_GB2312" w:hint="eastAsia"/>
          <w:sz w:val="32"/>
          <w:szCs w:val="32"/>
        </w:rPr>
        <w:lastRenderedPageBreak/>
        <w:t>万元一次性奖励；</w:t>
      </w:r>
    </w:p>
    <w:p w:rsidR="00AC79C1" w:rsidRDefault="00AC79C1" w:rsidP="00AC79C1">
      <w:pPr>
        <w:spacing w:line="600" w:lineRule="exact"/>
        <w:ind w:firstLineChars="200" w:firstLine="640"/>
        <w:rPr>
          <w:rFonts w:eastAsia="仿宋_GB2312"/>
          <w:sz w:val="32"/>
          <w:szCs w:val="32"/>
        </w:rPr>
      </w:pPr>
      <w:r w:rsidRPr="00582CCC">
        <w:rPr>
          <w:rFonts w:eastAsia="仿宋_GB2312" w:hint="eastAsia"/>
          <w:sz w:val="32"/>
          <w:szCs w:val="32"/>
        </w:rPr>
        <w:t>（二）</w:t>
      </w:r>
      <w:r>
        <w:rPr>
          <w:rFonts w:eastAsia="仿宋_GB2312" w:hint="eastAsia"/>
          <w:sz w:val="32"/>
          <w:szCs w:val="32"/>
        </w:rPr>
        <w:t>申报一等奖条件</w:t>
      </w:r>
    </w:p>
    <w:p w:rsidR="00AC79C1" w:rsidRDefault="00AC79C1" w:rsidP="00AC79C1">
      <w:pPr>
        <w:spacing w:line="600" w:lineRule="exact"/>
        <w:ind w:firstLineChars="200" w:firstLine="640"/>
        <w:rPr>
          <w:rFonts w:eastAsia="仿宋_GB2312"/>
          <w:sz w:val="32"/>
          <w:szCs w:val="32"/>
        </w:rPr>
      </w:pPr>
      <w:r>
        <w:rPr>
          <w:rFonts w:eastAsia="仿宋_GB2312"/>
          <w:sz w:val="32"/>
          <w:szCs w:val="32"/>
        </w:rPr>
        <w:t>1.</w:t>
      </w:r>
      <w:r w:rsidRPr="00FF02E3">
        <w:rPr>
          <w:rFonts w:eastAsia="仿宋_GB2312"/>
          <w:sz w:val="32"/>
          <w:szCs w:val="32"/>
        </w:rPr>
        <w:t xml:space="preserve"> </w:t>
      </w:r>
      <w:r>
        <w:rPr>
          <w:rFonts w:eastAsia="仿宋_GB2312" w:hint="eastAsia"/>
          <w:sz w:val="32"/>
          <w:szCs w:val="32"/>
        </w:rPr>
        <w:t>申报单位应在申报当年在京成立公司，注册资金应不低于</w:t>
      </w:r>
      <w:r>
        <w:rPr>
          <w:rFonts w:eastAsia="仿宋_GB2312"/>
          <w:sz w:val="32"/>
          <w:szCs w:val="32"/>
        </w:rPr>
        <w:t>2000</w:t>
      </w:r>
      <w:r>
        <w:rPr>
          <w:rFonts w:eastAsia="仿宋_GB2312" w:hint="eastAsia"/>
          <w:sz w:val="32"/>
          <w:szCs w:val="32"/>
        </w:rPr>
        <w:t>万元；</w:t>
      </w:r>
    </w:p>
    <w:p w:rsidR="00AC79C1" w:rsidRDefault="00AC79C1" w:rsidP="00AC79C1">
      <w:pPr>
        <w:spacing w:line="600" w:lineRule="exact"/>
        <w:ind w:firstLineChars="200" w:firstLine="640"/>
        <w:rPr>
          <w:rFonts w:eastAsia="仿宋_GB2312"/>
          <w:sz w:val="32"/>
          <w:szCs w:val="32"/>
        </w:rPr>
      </w:pPr>
      <w:r>
        <w:rPr>
          <w:rFonts w:eastAsia="仿宋_GB2312"/>
          <w:sz w:val="32"/>
          <w:szCs w:val="32"/>
        </w:rPr>
        <w:t xml:space="preserve">2. </w:t>
      </w:r>
      <w:r>
        <w:rPr>
          <w:rFonts w:eastAsia="仿宋_GB2312" w:hint="eastAsia"/>
          <w:sz w:val="32"/>
          <w:szCs w:val="32"/>
        </w:rPr>
        <w:t>申报单位成立公司不超过三年（含三年），有项目在京转化并实施产业化，公司实现年销售收入应不低于</w:t>
      </w:r>
      <w:r>
        <w:rPr>
          <w:rFonts w:eastAsia="仿宋_GB2312"/>
          <w:sz w:val="32"/>
          <w:szCs w:val="32"/>
        </w:rPr>
        <w:t>2000</w:t>
      </w:r>
      <w:r>
        <w:rPr>
          <w:rFonts w:eastAsia="仿宋_GB2312" w:hint="eastAsia"/>
          <w:sz w:val="32"/>
          <w:szCs w:val="32"/>
        </w:rPr>
        <w:t>万元；</w:t>
      </w:r>
      <w:r>
        <w:rPr>
          <w:rFonts w:eastAsia="仿宋_GB2312"/>
          <w:sz w:val="32"/>
          <w:szCs w:val="32"/>
        </w:rPr>
        <w:t xml:space="preserve"> </w:t>
      </w:r>
    </w:p>
    <w:p w:rsidR="00AC79C1" w:rsidRDefault="00AC79C1" w:rsidP="00AC79C1">
      <w:pPr>
        <w:spacing w:line="600" w:lineRule="exact"/>
        <w:ind w:firstLineChars="200" w:firstLine="640"/>
        <w:rPr>
          <w:rFonts w:eastAsia="仿宋_GB2312"/>
          <w:sz w:val="32"/>
          <w:szCs w:val="32"/>
        </w:rPr>
      </w:pPr>
      <w:r>
        <w:rPr>
          <w:rFonts w:eastAsia="仿宋_GB2312"/>
          <w:sz w:val="32"/>
          <w:szCs w:val="32"/>
        </w:rPr>
        <w:t>3.</w:t>
      </w:r>
      <w:r>
        <w:rPr>
          <w:rFonts w:eastAsia="仿宋_GB2312" w:hint="eastAsia"/>
          <w:sz w:val="32"/>
          <w:szCs w:val="32"/>
        </w:rPr>
        <w:t>申报单位在申报年度内有重大产业化项目注入或风险资金注入，公司新到位资金应不低于</w:t>
      </w:r>
      <w:r>
        <w:rPr>
          <w:rFonts w:eastAsia="仿宋_GB2312"/>
          <w:sz w:val="32"/>
          <w:szCs w:val="32"/>
        </w:rPr>
        <w:t>2000</w:t>
      </w:r>
      <w:r>
        <w:rPr>
          <w:rFonts w:eastAsia="仿宋_GB2312" w:hint="eastAsia"/>
          <w:sz w:val="32"/>
          <w:szCs w:val="32"/>
        </w:rPr>
        <w:t>万元。</w:t>
      </w:r>
    </w:p>
    <w:p w:rsidR="00AC79C1" w:rsidRDefault="00AC79C1" w:rsidP="00AC79C1">
      <w:pPr>
        <w:spacing w:line="600" w:lineRule="exact"/>
        <w:ind w:firstLineChars="200" w:firstLine="640"/>
        <w:rPr>
          <w:rFonts w:eastAsia="仿宋_GB2312"/>
          <w:sz w:val="32"/>
          <w:szCs w:val="32"/>
        </w:rPr>
      </w:pPr>
      <w:r w:rsidRPr="00C5300F">
        <w:rPr>
          <w:rFonts w:eastAsia="仿宋_GB2312" w:hint="eastAsia"/>
          <w:sz w:val="32"/>
          <w:szCs w:val="32"/>
        </w:rPr>
        <w:t>具备上述条件之一的单位具备申报一等奖资格，可以予以项目科研团队最高不超过</w:t>
      </w:r>
      <w:r w:rsidRPr="00C5300F">
        <w:rPr>
          <w:rFonts w:eastAsia="仿宋_GB2312"/>
          <w:sz w:val="32"/>
          <w:szCs w:val="32"/>
        </w:rPr>
        <w:t>20</w:t>
      </w:r>
      <w:r w:rsidRPr="00C5300F">
        <w:rPr>
          <w:rFonts w:eastAsia="仿宋_GB2312" w:hint="eastAsia"/>
          <w:sz w:val="32"/>
          <w:szCs w:val="32"/>
        </w:rPr>
        <w:t>万元一次性奖励。</w:t>
      </w:r>
    </w:p>
    <w:p w:rsidR="00AC79C1" w:rsidRDefault="00AC79C1" w:rsidP="00AC79C1">
      <w:pPr>
        <w:spacing w:line="600" w:lineRule="exact"/>
        <w:ind w:firstLineChars="200" w:firstLine="640"/>
        <w:rPr>
          <w:rFonts w:eastAsia="仿宋_GB2312"/>
          <w:sz w:val="32"/>
          <w:szCs w:val="32"/>
        </w:rPr>
      </w:pPr>
      <w:r w:rsidRPr="00582CCC">
        <w:rPr>
          <w:rFonts w:eastAsia="仿宋_GB2312" w:hint="eastAsia"/>
          <w:sz w:val="32"/>
          <w:szCs w:val="32"/>
        </w:rPr>
        <w:t>（三）</w:t>
      </w:r>
      <w:r>
        <w:rPr>
          <w:rFonts w:eastAsia="仿宋_GB2312" w:hint="eastAsia"/>
          <w:sz w:val="32"/>
          <w:szCs w:val="32"/>
        </w:rPr>
        <w:t>申报二等奖条件</w:t>
      </w:r>
    </w:p>
    <w:p w:rsidR="00AC79C1" w:rsidRDefault="00AC79C1" w:rsidP="00AC79C1">
      <w:pPr>
        <w:spacing w:line="600" w:lineRule="exact"/>
        <w:ind w:firstLineChars="200" w:firstLine="640"/>
        <w:rPr>
          <w:rFonts w:eastAsia="仿宋_GB2312"/>
          <w:sz w:val="32"/>
          <w:szCs w:val="32"/>
        </w:rPr>
      </w:pPr>
      <w:r>
        <w:rPr>
          <w:rFonts w:eastAsia="仿宋_GB2312"/>
          <w:sz w:val="32"/>
          <w:szCs w:val="32"/>
        </w:rPr>
        <w:t xml:space="preserve">1. </w:t>
      </w:r>
      <w:r>
        <w:rPr>
          <w:rFonts w:eastAsia="仿宋_GB2312" w:hint="eastAsia"/>
          <w:sz w:val="32"/>
          <w:szCs w:val="32"/>
        </w:rPr>
        <w:t>申报单位应在申报当年在京成立公司，注册资金应不低于</w:t>
      </w:r>
      <w:r>
        <w:rPr>
          <w:rFonts w:eastAsia="仿宋_GB2312"/>
          <w:sz w:val="32"/>
          <w:szCs w:val="32"/>
        </w:rPr>
        <w:t>1000</w:t>
      </w:r>
      <w:r>
        <w:rPr>
          <w:rFonts w:eastAsia="仿宋_GB2312" w:hint="eastAsia"/>
          <w:sz w:val="32"/>
          <w:szCs w:val="32"/>
        </w:rPr>
        <w:t>万元；</w:t>
      </w:r>
    </w:p>
    <w:p w:rsidR="00AC79C1" w:rsidRDefault="00AC79C1" w:rsidP="00AC79C1">
      <w:pPr>
        <w:spacing w:line="600" w:lineRule="exact"/>
        <w:ind w:firstLineChars="200" w:firstLine="640"/>
        <w:rPr>
          <w:rFonts w:eastAsia="仿宋_GB2312"/>
          <w:sz w:val="32"/>
          <w:szCs w:val="32"/>
        </w:rPr>
      </w:pPr>
      <w:r>
        <w:rPr>
          <w:rFonts w:eastAsia="仿宋_GB2312"/>
          <w:sz w:val="32"/>
          <w:szCs w:val="32"/>
        </w:rPr>
        <w:t>2.</w:t>
      </w:r>
      <w:r w:rsidRPr="00FF02E3">
        <w:rPr>
          <w:rFonts w:eastAsia="仿宋_GB2312"/>
          <w:sz w:val="32"/>
          <w:szCs w:val="32"/>
        </w:rPr>
        <w:t xml:space="preserve"> </w:t>
      </w:r>
      <w:r>
        <w:rPr>
          <w:rFonts w:eastAsia="仿宋_GB2312" w:hint="eastAsia"/>
          <w:sz w:val="32"/>
          <w:szCs w:val="32"/>
        </w:rPr>
        <w:t>申报单位成立公司不超过三年（含三年），有项目在京转化并实施产业化，公司实现年销售收入应不低于</w:t>
      </w:r>
      <w:r>
        <w:rPr>
          <w:rFonts w:eastAsia="仿宋_GB2312"/>
          <w:sz w:val="32"/>
          <w:szCs w:val="32"/>
        </w:rPr>
        <w:t>1500</w:t>
      </w:r>
      <w:r>
        <w:rPr>
          <w:rFonts w:eastAsia="仿宋_GB2312" w:hint="eastAsia"/>
          <w:sz w:val="32"/>
          <w:szCs w:val="32"/>
        </w:rPr>
        <w:t>万元；</w:t>
      </w:r>
    </w:p>
    <w:p w:rsidR="00AC79C1" w:rsidRPr="00B00345" w:rsidRDefault="00AC79C1" w:rsidP="00AC79C1">
      <w:pPr>
        <w:spacing w:line="600" w:lineRule="exact"/>
        <w:ind w:firstLineChars="200" w:firstLine="640"/>
        <w:rPr>
          <w:rFonts w:eastAsia="仿宋_GB2312"/>
          <w:color w:val="FF0000"/>
          <w:sz w:val="32"/>
          <w:szCs w:val="32"/>
        </w:rPr>
      </w:pPr>
      <w:r>
        <w:rPr>
          <w:rFonts w:eastAsia="仿宋_GB2312"/>
          <w:sz w:val="32"/>
          <w:szCs w:val="32"/>
        </w:rPr>
        <w:t xml:space="preserve">3. </w:t>
      </w:r>
      <w:r>
        <w:rPr>
          <w:rFonts w:eastAsia="仿宋_GB2312" w:hint="eastAsia"/>
          <w:sz w:val="32"/>
          <w:szCs w:val="32"/>
        </w:rPr>
        <w:t>申报单位在申报年度内有重大产业化项目注入或风险资金注入，公司新到位资金应不低于</w:t>
      </w:r>
      <w:r>
        <w:rPr>
          <w:rFonts w:eastAsia="仿宋_GB2312"/>
          <w:sz w:val="32"/>
          <w:szCs w:val="32"/>
        </w:rPr>
        <w:t>1000</w:t>
      </w:r>
      <w:r>
        <w:rPr>
          <w:rFonts w:eastAsia="仿宋_GB2312" w:hint="eastAsia"/>
          <w:sz w:val="32"/>
          <w:szCs w:val="32"/>
        </w:rPr>
        <w:t>万元。</w:t>
      </w:r>
    </w:p>
    <w:p w:rsidR="00AC79C1" w:rsidRDefault="00AC79C1" w:rsidP="00AC79C1">
      <w:pPr>
        <w:spacing w:line="600" w:lineRule="exact"/>
        <w:ind w:firstLineChars="200" w:firstLine="640"/>
        <w:rPr>
          <w:rFonts w:eastAsia="仿宋_GB2312"/>
          <w:sz w:val="32"/>
          <w:szCs w:val="32"/>
        </w:rPr>
      </w:pPr>
      <w:r w:rsidRPr="00582CCC">
        <w:rPr>
          <w:rFonts w:eastAsia="仿宋_GB2312" w:hint="eastAsia"/>
          <w:sz w:val="32"/>
          <w:szCs w:val="32"/>
        </w:rPr>
        <w:t>具</w:t>
      </w:r>
      <w:r>
        <w:rPr>
          <w:rFonts w:eastAsia="仿宋_GB2312" w:hint="eastAsia"/>
          <w:sz w:val="32"/>
          <w:szCs w:val="32"/>
        </w:rPr>
        <w:t>备上述条件之一的单位具备申报二</w:t>
      </w:r>
      <w:r w:rsidRPr="00582CCC">
        <w:rPr>
          <w:rFonts w:eastAsia="仿宋_GB2312" w:hint="eastAsia"/>
          <w:sz w:val="32"/>
          <w:szCs w:val="32"/>
        </w:rPr>
        <w:t>等奖资格，</w:t>
      </w:r>
      <w:r>
        <w:rPr>
          <w:rFonts w:eastAsia="仿宋_GB2312" w:hint="eastAsia"/>
          <w:sz w:val="32"/>
          <w:szCs w:val="32"/>
        </w:rPr>
        <w:t>可以</w:t>
      </w:r>
      <w:r w:rsidRPr="00582CCC">
        <w:rPr>
          <w:rFonts w:eastAsia="仿宋_GB2312" w:hint="eastAsia"/>
          <w:sz w:val="32"/>
          <w:szCs w:val="32"/>
        </w:rPr>
        <w:t>予以项目</w:t>
      </w:r>
      <w:r>
        <w:rPr>
          <w:rFonts w:eastAsia="仿宋_GB2312" w:hint="eastAsia"/>
          <w:sz w:val="32"/>
          <w:szCs w:val="32"/>
        </w:rPr>
        <w:t>科研</w:t>
      </w:r>
      <w:r w:rsidRPr="00582CCC">
        <w:rPr>
          <w:rFonts w:eastAsia="仿宋_GB2312" w:hint="eastAsia"/>
          <w:sz w:val="32"/>
          <w:szCs w:val="32"/>
        </w:rPr>
        <w:t>团队最高不超过</w:t>
      </w:r>
      <w:r>
        <w:rPr>
          <w:rFonts w:eastAsia="仿宋_GB2312"/>
          <w:sz w:val="32"/>
          <w:szCs w:val="32"/>
        </w:rPr>
        <w:t>15</w:t>
      </w:r>
      <w:r>
        <w:rPr>
          <w:rFonts w:eastAsia="仿宋_GB2312" w:hint="eastAsia"/>
          <w:sz w:val="32"/>
          <w:szCs w:val="32"/>
        </w:rPr>
        <w:t>万元一次性奖励。</w:t>
      </w:r>
    </w:p>
    <w:p w:rsidR="00AC79C1" w:rsidRDefault="00AC79C1" w:rsidP="00AC79C1">
      <w:pPr>
        <w:spacing w:line="600" w:lineRule="exact"/>
        <w:ind w:firstLineChars="200" w:firstLine="640"/>
        <w:rPr>
          <w:rFonts w:eastAsia="仿宋_GB2312"/>
          <w:sz w:val="32"/>
          <w:szCs w:val="32"/>
        </w:rPr>
      </w:pPr>
      <w:r w:rsidRPr="00582CCC">
        <w:rPr>
          <w:rFonts w:eastAsia="仿宋_GB2312" w:hint="eastAsia"/>
          <w:sz w:val="32"/>
          <w:szCs w:val="32"/>
        </w:rPr>
        <w:t>（四）</w:t>
      </w:r>
      <w:r>
        <w:rPr>
          <w:rFonts w:eastAsia="仿宋_GB2312" w:hint="eastAsia"/>
          <w:sz w:val="32"/>
          <w:szCs w:val="32"/>
        </w:rPr>
        <w:t>申报三等奖条件</w:t>
      </w:r>
    </w:p>
    <w:p w:rsidR="00AC79C1" w:rsidRDefault="00AC79C1" w:rsidP="00AC79C1">
      <w:pPr>
        <w:spacing w:line="600" w:lineRule="exact"/>
        <w:ind w:firstLineChars="200" w:firstLine="640"/>
        <w:rPr>
          <w:rFonts w:eastAsia="仿宋_GB2312"/>
          <w:sz w:val="32"/>
          <w:szCs w:val="32"/>
        </w:rPr>
      </w:pPr>
      <w:r>
        <w:rPr>
          <w:rFonts w:eastAsia="仿宋_GB2312"/>
          <w:sz w:val="32"/>
          <w:szCs w:val="32"/>
        </w:rPr>
        <w:t>1.</w:t>
      </w:r>
      <w:r w:rsidRPr="00FF02E3">
        <w:rPr>
          <w:rFonts w:eastAsia="仿宋_GB2312"/>
          <w:sz w:val="32"/>
          <w:szCs w:val="32"/>
        </w:rPr>
        <w:t xml:space="preserve"> </w:t>
      </w:r>
      <w:r>
        <w:rPr>
          <w:rFonts w:eastAsia="仿宋_GB2312" w:hint="eastAsia"/>
          <w:sz w:val="32"/>
          <w:szCs w:val="32"/>
        </w:rPr>
        <w:t>申报单位应在申报当年在京成立公司，注册资金应不</w:t>
      </w:r>
      <w:r>
        <w:rPr>
          <w:rFonts w:eastAsia="仿宋_GB2312" w:hint="eastAsia"/>
          <w:sz w:val="32"/>
          <w:szCs w:val="32"/>
        </w:rPr>
        <w:lastRenderedPageBreak/>
        <w:t>低于</w:t>
      </w:r>
      <w:r>
        <w:rPr>
          <w:rFonts w:eastAsia="仿宋_GB2312" w:hint="eastAsia"/>
          <w:sz w:val="32"/>
          <w:szCs w:val="32"/>
        </w:rPr>
        <w:t>5</w:t>
      </w:r>
      <w:r>
        <w:rPr>
          <w:rFonts w:eastAsia="仿宋_GB2312"/>
          <w:sz w:val="32"/>
          <w:szCs w:val="32"/>
        </w:rPr>
        <w:t>00</w:t>
      </w:r>
      <w:r>
        <w:rPr>
          <w:rFonts w:eastAsia="仿宋_GB2312" w:hint="eastAsia"/>
          <w:sz w:val="32"/>
          <w:szCs w:val="32"/>
        </w:rPr>
        <w:t>万元；</w:t>
      </w:r>
    </w:p>
    <w:p w:rsidR="00AC79C1" w:rsidRDefault="00AC79C1" w:rsidP="00AC79C1">
      <w:pPr>
        <w:spacing w:line="600" w:lineRule="exact"/>
        <w:ind w:firstLineChars="200" w:firstLine="640"/>
        <w:rPr>
          <w:rFonts w:eastAsia="仿宋_GB2312"/>
          <w:sz w:val="32"/>
          <w:szCs w:val="32"/>
        </w:rPr>
      </w:pPr>
      <w:r>
        <w:rPr>
          <w:rFonts w:eastAsia="仿宋_GB2312"/>
          <w:sz w:val="32"/>
          <w:szCs w:val="32"/>
        </w:rPr>
        <w:t xml:space="preserve">2. </w:t>
      </w:r>
      <w:r>
        <w:rPr>
          <w:rFonts w:eastAsia="仿宋_GB2312" w:hint="eastAsia"/>
          <w:sz w:val="32"/>
          <w:szCs w:val="32"/>
        </w:rPr>
        <w:t>申报单位成立公司不超过三年（含三年），有项目在京转化并实施产业化，公司实现年销售收入应不低于</w:t>
      </w:r>
      <w:r>
        <w:rPr>
          <w:rFonts w:eastAsia="仿宋_GB2312"/>
          <w:sz w:val="32"/>
          <w:szCs w:val="32"/>
        </w:rPr>
        <w:t>1000</w:t>
      </w:r>
      <w:r>
        <w:rPr>
          <w:rFonts w:eastAsia="仿宋_GB2312" w:hint="eastAsia"/>
          <w:sz w:val="32"/>
          <w:szCs w:val="32"/>
        </w:rPr>
        <w:t>万元；</w:t>
      </w:r>
    </w:p>
    <w:p w:rsidR="00AC79C1" w:rsidRPr="00B00345" w:rsidRDefault="00AC79C1" w:rsidP="00AC79C1">
      <w:pPr>
        <w:spacing w:line="600" w:lineRule="exact"/>
        <w:ind w:firstLineChars="200" w:firstLine="640"/>
        <w:rPr>
          <w:rFonts w:eastAsia="仿宋_GB2312"/>
          <w:color w:val="FF0000"/>
          <w:sz w:val="32"/>
          <w:szCs w:val="32"/>
        </w:rPr>
      </w:pPr>
      <w:r>
        <w:rPr>
          <w:rFonts w:eastAsia="仿宋_GB2312"/>
          <w:sz w:val="32"/>
          <w:szCs w:val="32"/>
        </w:rPr>
        <w:t xml:space="preserve">3. </w:t>
      </w:r>
      <w:r>
        <w:rPr>
          <w:rFonts w:eastAsia="仿宋_GB2312" w:hint="eastAsia"/>
          <w:sz w:val="32"/>
          <w:szCs w:val="32"/>
        </w:rPr>
        <w:t>申报单位在申报年度内有重大产业化项目注入或风险资金注入，公司新到位资金应不低于</w:t>
      </w:r>
      <w:r>
        <w:rPr>
          <w:rFonts w:eastAsia="仿宋_GB2312"/>
          <w:sz w:val="32"/>
          <w:szCs w:val="32"/>
        </w:rPr>
        <w:t>500</w:t>
      </w:r>
      <w:r>
        <w:rPr>
          <w:rFonts w:eastAsia="仿宋_GB2312" w:hint="eastAsia"/>
          <w:sz w:val="32"/>
          <w:szCs w:val="32"/>
        </w:rPr>
        <w:t>万元。</w:t>
      </w:r>
    </w:p>
    <w:p w:rsidR="00AC79C1" w:rsidRDefault="00AC79C1" w:rsidP="00AC79C1">
      <w:pPr>
        <w:spacing w:line="600" w:lineRule="exact"/>
        <w:ind w:firstLineChars="200" w:firstLine="640"/>
        <w:rPr>
          <w:rFonts w:eastAsia="仿宋_GB2312"/>
          <w:sz w:val="32"/>
          <w:szCs w:val="32"/>
        </w:rPr>
      </w:pPr>
      <w:r w:rsidRPr="00582CCC">
        <w:rPr>
          <w:rFonts w:eastAsia="仿宋_GB2312" w:hint="eastAsia"/>
          <w:sz w:val="32"/>
          <w:szCs w:val="32"/>
        </w:rPr>
        <w:t>具</w:t>
      </w:r>
      <w:r>
        <w:rPr>
          <w:rFonts w:eastAsia="仿宋_GB2312" w:hint="eastAsia"/>
          <w:sz w:val="32"/>
          <w:szCs w:val="32"/>
        </w:rPr>
        <w:t>备上述条件之一的单位具备申报三</w:t>
      </w:r>
      <w:r w:rsidRPr="00582CCC">
        <w:rPr>
          <w:rFonts w:eastAsia="仿宋_GB2312" w:hint="eastAsia"/>
          <w:sz w:val="32"/>
          <w:szCs w:val="32"/>
        </w:rPr>
        <w:t>等奖资格，</w:t>
      </w:r>
      <w:r>
        <w:rPr>
          <w:rFonts w:eastAsia="仿宋_GB2312" w:hint="eastAsia"/>
          <w:sz w:val="32"/>
          <w:szCs w:val="32"/>
        </w:rPr>
        <w:t>可以</w:t>
      </w:r>
      <w:r w:rsidRPr="00582CCC">
        <w:rPr>
          <w:rFonts w:eastAsia="仿宋_GB2312" w:hint="eastAsia"/>
          <w:sz w:val="32"/>
          <w:szCs w:val="32"/>
        </w:rPr>
        <w:t>予以项目</w:t>
      </w:r>
      <w:r>
        <w:rPr>
          <w:rFonts w:eastAsia="仿宋_GB2312" w:hint="eastAsia"/>
          <w:sz w:val="32"/>
          <w:szCs w:val="32"/>
        </w:rPr>
        <w:t>科研</w:t>
      </w:r>
      <w:r w:rsidRPr="00582CCC">
        <w:rPr>
          <w:rFonts w:eastAsia="仿宋_GB2312" w:hint="eastAsia"/>
          <w:sz w:val="32"/>
          <w:szCs w:val="32"/>
        </w:rPr>
        <w:t>团队最高不超过</w:t>
      </w:r>
      <w:r>
        <w:rPr>
          <w:rFonts w:eastAsia="仿宋_GB2312"/>
          <w:sz w:val="32"/>
          <w:szCs w:val="32"/>
        </w:rPr>
        <w:t>10</w:t>
      </w:r>
      <w:r>
        <w:rPr>
          <w:rFonts w:eastAsia="仿宋_GB2312" w:hint="eastAsia"/>
          <w:sz w:val="32"/>
          <w:szCs w:val="32"/>
        </w:rPr>
        <w:t>万元一次性奖励。</w:t>
      </w:r>
    </w:p>
    <w:p w:rsidR="00AC79C1" w:rsidRDefault="00AC79C1" w:rsidP="00AC79C1">
      <w:pPr>
        <w:spacing w:line="600" w:lineRule="exact"/>
        <w:ind w:firstLineChars="200" w:firstLine="643"/>
        <w:rPr>
          <w:rFonts w:eastAsia="仿宋_GB2312"/>
          <w:sz w:val="32"/>
          <w:szCs w:val="32"/>
        </w:rPr>
      </w:pPr>
      <w:r w:rsidRPr="00582CCC">
        <w:rPr>
          <w:rFonts w:eastAsia="仿宋_GB2312" w:hint="eastAsia"/>
          <w:b/>
          <w:bCs/>
          <w:kern w:val="0"/>
          <w:sz w:val="32"/>
          <w:szCs w:val="32"/>
        </w:rPr>
        <w:t>第九条</w:t>
      </w:r>
      <w:r>
        <w:rPr>
          <w:rFonts w:eastAsia="仿宋_GB2312" w:hint="eastAsia"/>
          <w:b/>
          <w:bCs/>
          <w:kern w:val="0"/>
          <w:sz w:val="32"/>
          <w:szCs w:val="32"/>
        </w:rPr>
        <w:t xml:space="preserve"> </w:t>
      </w:r>
      <w:r>
        <w:rPr>
          <w:rFonts w:eastAsia="仿宋_GB2312" w:hint="eastAsia"/>
          <w:sz w:val="32"/>
          <w:szCs w:val="32"/>
        </w:rPr>
        <w:t>申报创业奖条件</w:t>
      </w:r>
    </w:p>
    <w:p w:rsidR="00AC79C1" w:rsidRDefault="00AC79C1" w:rsidP="00AC79C1">
      <w:pPr>
        <w:spacing w:line="600" w:lineRule="exact"/>
        <w:ind w:firstLineChars="200" w:firstLine="640"/>
        <w:rPr>
          <w:rFonts w:eastAsia="仿宋_GB2312"/>
          <w:sz w:val="32"/>
          <w:szCs w:val="32"/>
        </w:rPr>
      </w:pPr>
      <w:r>
        <w:rPr>
          <w:rFonts w:eastAsia="仿宋_GB2312" w:hint="eastAsia"/>
          <w:sz w:val="32"/>
          <w:szCs w:val="32"/>
        </w:rPr>
        <w:t>对申报年度内在京成立产业化公司的创业团队，给予一次性不超过</w:t>
      </w:r>
      <w:r>
        <w:rPr>
          <w:rFonts w:eastAsia="仿宋_GB2312" w:hint="eastAsia"/>
          <w:sz w:val="32"/>
          <w:szCs w:val="32"/>
        </w:rPr>
        <w:t>3</w:t>
      </w:r>
      <w:r>
        <w:rPr>
          <w:rFonts w:eastAsia="仿宋_GB2312" w:hint="eastAsia"/>
          <w:sz w:val="32"/>
          <w:szCs w:val="32"/>
        </w:rPr>
        <w:t>万元奖励。</w:t>
      </w:r>
    </w:p>
    <w:p w:rsidR="00AC79C1" w:rsidRPr="005F7061" w:rsidRDefault="00AC79C1" w:rsidP="00AC79C1">
      <w:pPr>
        <w:spacing w:line="600" w:lineRule="exact"/>
        <w:ind w:firstLineChars="200" w:firstLine="640"/>
        <w:rPr>
          <w:rFonts w:eastAsia="仿宋_GB2312"/>
          <w:b/>
          <w:bCs/>
          <w:kern w:val="0"/>
          <w:sz w:val="32"/>
          <w:szCs w:val="32"/>
        </w:rPr>
      </w:pPr>
      <w:bookmarkStart w:id="0" w:name="_GoBack"/>
      <w:bookmarkEnd w:id="0"/>
      <w:r>
        <w:rPr>
          <w:rFonts w:eastAsia="仿宋_GB2312" w:hint="eastAsia"/>
          <w:sz w:val="32"/>
          <w:szCs w:val="32"/>
        </w:rPr>
        <w:t>第十条</w:t>
      </w:r>
      <w:r>
        <w:rPr>
          <w:rFonts w:eastAsia="仿宋_GB2312" w:hint="eastAsia"/>
          <w:sz w:val="32"/>
          <w:szCs w:val="32"/>
        </w:rPr>
        <w:t xml:space="preserve"> </w:t>
      </w:r>
      <w:r w:rsidRPr="00B94975">
        <w:rPr>
          <w:rFonts w:eastAsia="仿宋_GB2312" w:hint="eastAsia"/>
          <w:sz w:val="32"/>
          <w:szCs w:val="32"/>
        </w:rPr>
        <w:t>申报</w:t>
      </w:r>
      <w:r w:rsidRPr="00D900ED">
        <w:rPr>
          <w:rFonts w:eastAsia="仿宋_GB2312" w:hint="eastAsia"/>
          <w:sz w:val="32"/>
          <w:szCs w:val="32"/>
        </w:rPr>
        <w:t>技术转移工作组织奖</w:t>
      </w:r>
      <w:r>
        <w:rPr>
          <w:rFonts w:eastAsia="仿宋_GB2312" w:hint="eastAsia"/>
          <w:sz w:val="32"/>
          <w:szCs w:val="32"/>
        </w:rPr>
        <w:t>条件</w:t>
      </w:r>
    </w:p>
    <w:p w:rsidR="00AC79C1" w:rsidRDefault="00AC79C1" w:rsidP="00AC79C1">
      <w:pPr>
        <w:spacing w:line="600" w:lineRule="exact"/>
        <w:ind w:firstLineChars="196" w:firstLine="627"/>
        <w:rPr>
          <w:rFonts w:eastAsia="仿宋_GB2312"/>
          <w:sz w:val="32"/>
          <w:szCs w:val="32"/>
        </w:rPr>
      </w:pPr>
      <w:r w:rsidRPr="00582CCC">
        <w:rPr>
          <w:rFonts w:eastAsia="仿宋_GB2312" w:hint="eastAsia"/>
          <w:sz w:val="32"/>
          <w:szCs w:val="32"/>
        </w:rPr>
        <w:t>（一）</w:t>
      </w:r>
      <w:r w:rsidRPr="00D900ED">
        <w:rPr>
          <w:rFonts w:eastAsia="仿宋_GB2312" w:hint="eastAsia"/>
          <w:sz w:val="32"/>
          <w:szCs w:val="32"/>
        </w:rPr>
        <w:t>申报</w:t>
      </w:r>
      <w:r>
        <w:rPr>
          <w:rFonts w:eastAsia="仿宋_GB2312" w:hint="eastAsia"/>
          <w:sz w:val="32"/>
          <w:szCs w:val="32"/>
        </w:rPr>
        <w:t>一等</w:t>
      </w:r>
      <w:r w:rsidRPr="00D900ED">
        <w:rPr>
          <w:rFonts w:eastAsia="仿宋_GB2312" w:hint="eastAsia"/>
          <w:sz w:val="32"/>
          <w:szCs w:val="32"/>
        </w:rPr>
        <w:t>奖条件</w:t>
      </w:r>
    </w:p>
    <w:p w:rsidR="00AC79C1" w:rsidRPr="001516ED" w:rsidRDefault="00AC79C1" w:rsidP="00AC79C1">
      <w:pPr>
        <w:spacing w:line="600" w:lineRule="exact"/>
        <w:ind w:firstLineChars="196" w:firstLine="627"/>
        <w:rPr>
          <w:rFonts w:ascii="仿宋_GB2312" w:eastAsia="仿宋_GB2312"/>
          <w:sz w:val="32"/>
          <w:szCs w:val="32"/>
        </w:rPr>
      </w:pPr>
      <w:r w:rsidRPr="001516ED">
        <w:rPr>
          <w:rFonts w:ascii="仿宋_GB2312" w:eastAsia="仿宋_GB2312" w:hint="eastAsia"/>
          <w:sz w:val="32"/>
          <w:szCs w:val="32"/>
        </w:rPr>
        <w:t>申报单位</w:t>
      </w:r>
      <w:r>
        <w:rPr>
          <w:rFonts w:ascii="仿宋_GB2312" w:eastAsia="仿宋_GB2312" w:hint="eastAsia"/>
          <w:sz w:val="32"/>
          <w:szCs w:val="32"/>
        </w:rPr>
        <w:t>应积极</w:t>
      </w:r>
      <w:r w:rsidRPr="001516ED">
        <w:rPr>
          <w:rFonts w:ascii="仿宋_GB2312" w:eastAsia="仿宋_GB2312" w:hint="eastAsia"/>
          <w:sz w:val="32"/>
          <w:szCs w:val="32"/>
        </w:rPr>
        <w:t>推动所属院所、中心</w:t>
      </w:r>
      <w:r w:rsidRPr="00582CCC">
        <w:rPr>
          <w:rFonts w:eastAsia="仿宋_GB2312" w:hint="eastAsia"/>
          <w:sz w:val="32"/>
          <w:szCs w:val="32"/>
        </w:rPr>
        <w:t>不少于</w:t>
      </w:r>
      <w:r w:rsidRPr="00582CCC">
        <w:rPr>
          <w:rFonts w:eastAsia="仿宋_GB2312"/>
          <w:sz w:val="32"/>
          <w:szCs w:val="32"/>
        </w:rPr>
        <w:t>1</w:t>
      </w:r>
      <w:r w:rsidRPr="00582CCC">
        <w:rPr>
          <w:rFonts w:eastAsia="仿宋_GB2312" w:hint="eastAsia"/>
          <w:sz w:val="32"/>
          <w:szCs w:val="32"/>
        </w:rPr>
        <w:t>项吸引投资额在</w:t>
      </w:r>
      <w:r w:rsidRPr="00582CCC">
        <w:rPr>
          <w:rFonts w:eastAsia="仿宋_GB2312"/>
          <w:sz w:val="32"/>
          <w:szCs w:val="32"/>
        </w:rPr>
        <w:t>2000</w:t>
      </w:r>
      <w:r w:rsidRPr="00582CCC">
        <w:rPr>
          <w:rFonts w:eastAsia="仿宋_GB2312" w:hint="eastAsia"/>
          <w:sz w:val="32"/>
          <w:szCs w:val="32"/>
        </w:rPr>
        <w:t>万元以上、有较好市场前景的项目</w:t>
      </w:r>
      <w:r>
        <w:rPr>
          <w:rFonts w:eastAsia="仿宋_GB2312" w:hint="eastAsia"/>
          <w:sz w:val="32"/>
          <w:szCs w:val="32"/>
        </w:rPr>
        <w:t>在京转化并</w:t>
      </w:r>
      <w:r w:rsidRPr="00582CCC">
        <w:rPr>
          <w:rFonts w:eastAsia="仿宋_GB2312" w:hint="eastAsia"/>
          <w:sz w:val="32"/>
          <w:szCs w:val="32"/>
        </w:rPr>
        <w:t>实施</w:t>
      </w:r>
      <w:r>
        <w:rPr>
          <w:rFonts w:eastAsia="仿宋_GB2312" w:hint="eastAsia"/>
          <w:sz w:val="32"/>
          <w:szCs w:val="32"/>
        </w:rPr>
        <w:t>产业化</w:t>
      </w:r>
      <w:r>
        <w:rPr>
          <w:rFonts w:ascii="仿宋_GB2312" w:eastAsia="仿宋_GB2312" w:hint="eastAsia"/>
          <w:sz w:val="32"/>
          <w:szCs w:val="32"/>
        </w:rPr>
        <w:t>，或</w:t>
      </w:r>
      <w:r w:rsidRPr="001516ED">
        <w:rPr>
          <w:rFonts w:ascii="仿宋_GB2312" w:eastAsia="仿宋_GB2312" w:hint="eastAsia"/>
          <w:sz w:val="32"/>
          <w:szCs w:val="32"/>
        </w:rPr>
        <w:t>在申报年度内通过专利（技术）许可和转让、专利（技术）入股方式推动不少于</w:t>
      </w:r>
      <w:r>
        <w:rPr>
          <w:rFonts w:ascii="仿宋_GB2312" w:eastAsia="仿宋_GB2312"/>
          <w:sz w:val="32"/>
          <w:szCs w:val="32"/>
        </w:rPr>
        <w:t>8</w:t>
      </w:r>
      <w:r w:rsidRPr="001516ED">
        <w:rPr>
          <w:rFonts w:ascii="仿宋_GB2312" w:eastAsia="仿宋_GB2312" w:hint="eastAsia"/>
          <w:sz w:val="32"/>
          <w:szCs w:val="32"/>
        </w:rPr>
        <w:t>项中国科学院科技成果在京转化并实施产业化</w:t>
      </w:r>
      <w:r>
        <w:rPr>
          <w:rFonts w:ascii="仿宋_GB2312" w:eastAsia="仿宋_GB2312" w:hint="eastAsia"/>
          <w:sz w:val="32"/>
          <w:szCs w:val="32"/>
        </w:rPr>
        <w:t>，或在申报年度内通过</w:t>
      </w:r>
      <w:r w:rsidRPr="00C61F17">
        <w:rPr>
          <w:rFonts w:ascii="仿宋_GB2312" w:eastAsia="仿宋_GB2312" w:hint="eastAsia"/>
          <w:sz w:val="32"/>
          <w:szCs w:val="32"/>
        </w:rPr>
        <w:t>技术开发、技术服务为示范区企业提供不低于</w:t>
      </w:r>
      <w:r w:rsidRPr="00C61F17">
        <w:rPr>
          <w:rFonts w:ascii="仿宋_GB2312" w:eastAsia="仿宋_GB2312"/>
          <w:sz w:val="32"/>
          <w:szCs w:val="32"/>
        </w:rPr>
        <w:t>800</w:t>
      </w:r>
      <w:r w:rsidRPr="00C61F17">
        <w:rPr>
          <w:rFonts w:ascii="仿宋_GB2312" w:eastAsia="仿宋_GB2312" w:hint="eastAsia"/>
          <w:sz w:val="32"/>
          <w:szCs w:val="32"/>
        </w:rPr>
        <w:t>万元服务。</w:t>
      </w:r>
    </w:p>
    <w:p w:rsidR="00AC79C1" w:rsidRDefault="00AC79C1" w:rsidP="00AC79C1">
      <w:pPr>
        <w:spacing w:line="600" w:lineRule="exact"/>
        <w:ind w:firstLineChars="196" w:firstLine="627"/>
        <w:rPr>
          <w:rFonts w:eastAsia="仿宋_GB2312"/>
          <w:sz w:val="32"/>
          <w:szCs w:val="32"/>
        </w:rPr>
      </w:pPr>
      <w:r>
        <w:rPr>
          <w:rFonts w:ascii="仿宋_GB2312" w:eastAsia="仿宋_GB2312" w:hint="eastAsia"/>
          <w:sz w:val="32"/>
          <w:szCs w:val="32"/>
        </w:rPr>
        <w:t>（二）</w:t>
      </w:r>
      <w:r w:rsidRPr="00D900ED">
        <w:rPr>
          <w:rFonts w:eastAsia="仿宋_GB2312" w:hint="eastAsia"/>
          <w:sz w:val="32"/>
          <w:szCs w:val="32"/>
        </w:rPr>
        <w:t>申报</w:t>
      </w:r>
      <w:r>
        <w:rPr>
          <w:rFonts w:eastAsia="仿宋_GB2312" w:hint="eastAsia"/>
          <w:sz w:val="32"/>
          <w:szCs w:val="32"/>
        </w:rPr>
        <w:t>二等</w:t>
      </w:r>
      <w:r w:rsidRPr="00D900ED">
        <w:rPr>
          <w:rFonts w:eastAsia="仿宋_GB2312" w:hint="eastAsia"/>
          <w:sz w:val="32"/>
          <w:szCs w:val="32"/>
        </w:rPr>
        <w:t>奖条件</w:t>
      </w:r>
    </w:p>
    <w:p w:rsidR="00AC79C1" w:rsidRPr="001516ED" w:rsidRDefault="00AC79C1" w:rsidP="00AC79C1">
      <w:pPr>
        <w:spacing w:line="600" w:lineRule="exact"/>
        <w:ind w:firstLineChars="196" w:firstLine="627"/>
        <w:rPr>
          <w:rFonts w:ascii="仿宋_GB2312" w:eastAsia="仿宋_GB2312"/>
          <w:sz w:val="32"/>
          <w:szCs w:val="32"/>
        </w:rPr>
      </w:pPr>
      <w:r w:rsidRPr="001516ED">
        <w:rPr>
          <w:rFonts w:ascii="仿宋_GB2312" w:eastAsia="仿宋_GB2312" w:hint="eastAsia"/>
          <w:sz w:val="32"/>
          <w:szCs w:val="32"/>
        </w:rPr>
        <w:t>申报单位</w:t>
      </w:r>
      <w:r>
        <w:rPr>
          <w:rFonts w:ascii="仿宋_GB2312" w:eastAsia="仿宋_GB2312" w:hint="eastAsia"/>
          <w:sz w:val="32"/>
          <w:szCs w:val="32"/>
        </w:rPr>
        <w:t>应积极</w:t>
      </w:r>
      <w:r w:rsidRPr="001516ED">
        <w:rPr>
          <w:rFonts w:ascii="仿宋_GB2312" w:eastAsia="仿宋_GB2312" w:hint="eastAsia"/>
          <w:sz w:val="32"/>
          <w:szCs w:val="32"/>
        </w:rPr>
        <w:t>推动所属院所、中心</w:t>
      </w:r>
      <w:r w:rsidRPr="00582CCC">
        <w:rPr>
          <w:rFonts w:eastAsia="仿宋_GB2312" w:hint="eastAsia"/>
          <w:sz w:val="32"/>
          <w:szCs w:val="32"/>
        </w:rPr>
        <w:t>不少于</w:t>
      </w:r>
      <w:r w:rsidRPr="00582CCC">
        <w:rPr>
          <w:rFonts w:eastAsia="仿宋_GB2312"/>
          <w:sz w:val="32"/>
          <w:szCs w:val="32"/>
        </w:rPr>
        <w:t>1</w:t>
      </w:r>
      <w:r w:rsidRPr="00582CCC">
        <w:rPr>
          <w:rFonts w:eastAsia="仿宋_GB2312" w:hint="eastAsia"/>
          <w:sz w:val="32"/>
          <w:szCs w:val="32"/>
        </w:rPr>
        <w:t>项吸引投资额在</w:t>
      </w:r>
      <w:r>
        <w:rPr>
          <w:rFonts w:eastAsia="仿宋_GB2312"/>
          <w:sz w:val="32"/>
          <w:szCs w:val="32"/>
        </w:rPr>
        <w:t>1</w:t>
      </w:r>
      <w:r w:rsidRPr="00582CCC">
        <w:rPr>
          <w:rFonts w:eastAsia="仿宋_GB2312"/>
          <w:sz w:val="32"/>
          <w:szCs w:val="32"/>
        </w:rPr>
        <w:t>000</w:t>
      </w:r>
      <w:r w:rsidRPr="00582CCC">
        <w:rPr>
          <w:rFonts w:eastAsia="仿宋_GB2312" w:hint="eastAsia"/>
          <w:sz w:val="32"/>
          <w:szCs w:val="32"/>
        </w:rPr>
        <w:t>万元以上、有较好市场前景的项目</w:t>
      </w:r>
      <w:r>
        <w:rPr>
          <w:rFonts w:eastAsia="仿宋_GB2312" w:hint="eastAsia"/>
          <w:sz w:val="32"/>
          <w:szCs w:val="32"/>
        </w:rPr>
        <w:t>在京转化并</w:t>
      </w:r>
      <w:r w:rsidRPr="00582CCC">
        <w:rPr>
          <w:rFonts w:eastAsia="仿宋_GB2312" w:hint="eastAsia"/>
          <w:sz w:val="32"/>
          <w:szCs w:val="32"/>
        </w:rPr>
        <w:t>实施</w:t>
      </w:r>
      <w:r>
        <w:rPr>
          <w:rFonts w:eastAsia="仿宋_GB2312" w:hint="eastAsia"/>
          <w:sz w:val="32"/>
          <w:szCs w:val="32"/>
        </w:rPr>
        <w:t>产业化</w:t>
      </w:r>
      <w:r>
        <w:rPr>
          <w:rFonts w:ascii="仿宋_GB2312" w:eastAsia="仿宋_GB2312" w:hint="eastAsia"/>
          <w:sz w:val="32"/>
          <w:szCs w:val="32"/>
        </w:rPr>
        <w:t>，或</w:t>
      </w:r>
      <w:r w:rsidRPr="001516ED">
        <w:rPr>
          <w:rFonts w:ascii="仿宋_GB2312" w:eastAsia="仿宋_GB2312" w:hint="eastAsia"/>
          <w:sz w:val="32"/>
          <w:szCs w:val="32"/>
        </w:rPr>
        <w:t>在申报年度内通过专利（技术）许可和转让、</w:t>
      </w:r>
      <w:r w:rsidRPr="001516ED">
        <w:rPr>
          <w:rFonts w:ascii="仿宋_GB2312" w:eastAsia="仿宋_GB2312" w:hint="eastAsia"/>
          <w:sz w:val="32"/>
          <w:szCs w:val="32"/>
        </w:rPr>
        <w:lastRenderedPageBreak/>
        <w:t>专利（技术）入股方式推动不少于</w:t>
      </w:r>
      <w:r>
        <w:rPr>
          <w:rFonts w:ascii="仿宋_GB2312" w:eastAsia="仿宋_GB2312"/>
          <w:sz w:val="32"/>
          <w:szCs w:val="32"/>
        </w:rPr>
        <w:t>5</w:t>
      </w:r>
      <w:r w:rsidRPr="001516ED">
        <w:rPr>
          <w:rFonts w:ascii="仿宋_GB2312" w:eastAsia="仿宋_GB2312" w:hint="eastAsia"/>
          <w:sz w:val="32"/>
          <w:szCs w:val="32"/>
        </w:rPr>
        <w:t>项中国科学院科技成果在京转化并实施产业化</w:t>
      </w:r>
      <w:r>
        <w:rPr>
          <w:rFonts w:ascii="仿宋_GB2312" w:eastAsia="仿宋_GB2312" w:hint="eastAsia"/>
          <w:sz w:val="32"/>
          <w:szCs w:val="32"/>
        </w:rPr>
        <w:t>，或在申报年度内通过技术开发、技术服务为示范区企业提供不低于</w:t>
      </w:r>
      <w:r>
        <w:rPr>
          <w:rFonts w:ascii="仿宋_GB2312" w:eastAsia="仿宋_GB2312"/>
          <w:sz w:val="32"/>
          <w:szCs w:val="32"/>
        </w:rPr>
        <w:t>500</w:t>
      </w:r>
      <w:r>
        <w:rPr>
          <w:rFonts w:ascii="仿宋_GB2312" w:eastAsia="仿宋_GB2312" w:hint="eastAsia"/>
          <w:sz w:val="32"/>
          <w:szCs w:val="32"/>
        </w:rPr>
        <w:t>万元服务。</w:t>
      </w:r>
    </w:p>
    <w:p w:rsidR="00AC79C1" w:rsidRDefault="00AC79C1" w:rsidP="00AC79C1">
      <w:pPr>
        <w:spacing w:line="600" w:lineRule="exact"/>
        <w:ind w:firstLineChars="196" w:firstLine="627"/>
        <w:rPr>
          <w:rFonts w:eastAsia="仿宋_GB2312"/>
          <w:sz w:val="32"/>
          <w:szCs w:val="32"/>
        </w:rPr>
      </w:pPr>
      <w:r>
        <w:rPr>
          <w:rFonts w:ascii="仿宋_GB2312" w:eastAsia="仿宋_GB2312"/>
          <w:sz w:val="32"/>
          <w:szCs w:val="32"/>
        </w:rPr>
        <w:t xml:space="preserve"> </w:t>
      </w:r>
      <w:r>
        <w:rPr>
          <w:rFonts w:ascii="仿宋_GB2312" w:eastAsia="仿宋_GB2312" w:hint="eastAsia"/>
          <w:sz w:val="32"/>
          <w:szCs w:val="32"/>
        </w:rPr>
        <w:t>（三）</w:t>
      </w:r>
      <w:r w:rsidRPr="00D900ED">
        <w:rPr>
          <w:rFonts w:eastAsia="仿宋_GB2312" w:hint="eastAsia"/>
          <w:sz w:val="32"/>
          <w:szCs w:val="32"/>
        </w:rPr>
        <w:t>申报</w:t>
      </w:r>
      <w:r>
        <w:rPr>
          <w:rFonts w:eastAsia="仿宋_GB2312" w:hint="eastAsia"/>
          <w:sz w:val="32"/>
          <w:szCs w:val="32"/>
        </w:rPr>
        <w:t>三等</w:t>
      </w:r>
      <w:r w:rsidRPr="00D900ED">
        <w:rPr>
          <w:rFonts w:eastAsia="仿宋_GB2312" w:hint="eastAsia"/>
          <w:sz w:val="32"/>
          <w:szCs w:val="32"/>
        </w:rPr>
        <w:t>奖条件</w:t>
      </w:r>
    </w:p>
    <w:p w:rsidR="00AC79C1" w:rsidRDefault="00AC79C1" w:rsidP="00AC79C1">
      <w:pPr>
        <w:spacing w:line="600" w:lineRule="exact"/>
        <w:ind w:firstLineChars="196" w:firstLine="627"/>
        <w:rPr>
          <w:rFonts w:ascii="仿宋_GB2312" w:eastAsia="仿宋_GB2312"/>
          <w:sz w:val="32"/>
          <w:szCs w:val="32"/>
        </w:rPr>
      </w:pPr>
      <w:r w:rsidRPr="001516ED">
        <w:rPr>
          <w:rFonts w:ascii="仿宋_GB2312" w:eastAsia="仿宋_GB2312" w:hint="eastAsia"/>
          <w:sz w:val="32"/>
          <w:szCs w:val="32"/>
        </w:rPr>
        <w:t>申报单位</w:t>
      </w:r>
      <w:r>
        <w:rPr>
          <w:rFonts w:ascii="仿宋_GB2312" w:eastAsia="仿宋_GB2312" w:hint="eastAsia"/>
          <w:sz w:val="32"/>
          <w:szCs w:val="32"/>
        </w:rPr>
        <w:t>应积极</w:t>
      </w:r>
      <w:r w:rsidRPr="001516ED">
        <w:rPr>
          <w:rFonts w:ascii="仿宋_GB2312" w:eastAsia="仿宋_GB2312" w:hint="eastAsia"/>
          <w:sz w:val="32"/>
          <w:szCs w:val="32"/>
        </w:rPr>
        <w:t>推动所属院所、中心</w:t>
      </w:r>
      <w:r w:rsidRPr="00582CCC">
        <w:rPr>
          <w:rFonts w:eastAsia="仿宋_GB2312" w:hint="eastAsia"/>
          <w:sz w:val="32"/>
          <w:szCs w:val="32"/>
        </w:rPr>
        <w:t>不少于</w:t>
      </w:r>
      <w:r w:rsidRPr="00582CCC">
        <w:rPr>
          <w:rFonts w:eastAsia="仿宋_GB2312"/>
          <w:sz w:val="32"/>
          <w:szCs w:val="32"/>
        </w:rPr>
        <w:t>1</w:t>
      </w:r>
      <w:r w:rsidRPr="00582CCC">
        <w:rPr>
          <w:rFonts w:eastAsia="仿宋_GB2312" w:hint="eastAsia"/>
          <w:sz w:val="32"/>
          <w:szCs w:val="32"/>
        </w:rPr>
        <w:t>项吸引投资额在</w:t>
      </w:r>
      <w:r>
        <w:rPr>
          <w:rFonts w:eastAsia="仿宋_GB2312"/>
          <w:sz w:val="32"/>
          <w:szCs w:val="32"/>
        </w:rPr>
        <w:t>5</w:t>
      </w:r>
      <w:r w:rsidRPr="00582CCC">
        <w:rPr>
          <w:rFonts w:eastAsia="仿宋_GB2312"/>
          <w:sz w:val="32"/>
          <w:szCs w:val="32"/>
        </w:rPr>
        <w:t>00</w:t>
      </w:r>
      <w:r w:rsidRPr="00582CCC">
        <w:rPr>
          <w:rFonts w:eastAsia="仿宋_GB2312" w:hint="eastAsia"/>
          <w:sz w:val="32"/>
          <w:szCs w:val="32"/>
        </w:rPr>
        <w:t>万元以上、有较好市场前景的项目</w:t>
      </w:r>
      <w:r>
        <w:rPr>
          <w:rFonts w:eastAsia="仿宋_GB2312" w:hint="eastAsia"/>
          <w:sz w:val="32"/>
          <w:szCs w:val="32"/>
        </w:rPr>
        <w:t>在京转化并</w:t>
      </w:r>
      <w:r w:rsidRPr="00582CCC">
        <w:rPr>
          <w:rFonts w:eastAsia="仿宋_GB2312" w:hint="eastAsia"/>
          <w:sz w:val="32"/>
          <w:szCs w:val="32"/>
        </w:rPr>
        <w:t>实施</w:t>
      </w:r>
      <w:r>
        <w:rPr>
          <w:rFonts w:eastAsia="仿宋_GB2312" w:hint="eastAsia"/>
          <w:sz w:val="32"/>
          <w:szCs w:val="32"/>
        </w:rPr>
        <w:t>产业化，</w:t>
      </w:r>
      <w:r>
        <w:rPr>
          <w:rFonts w:ascii="仿宋_GB2312" w:eastAsia="仿宋_GB2312" w:hint="eastAsia"/>
          <w:sz w:val="32"/>
          <w:szCs w:val="32"/>
        </w:rPr>
        <w:t>或</w:t>
      </w:r>
      <w:r w:rsidRPr="001516ED">
        <w:rPr>
          <w:rFonts w:ascii="仿宋_GB2312" w:eastAsia="仿宋_GB2312" w:hint="eastAsia"/>
          <w:sz w:val="32"/>
          <w:szCs w:val="32"/>
        </w:rPr>
        <w:t>在申报年度内通过专利（技术）许可和转让、专利（技术）入股方式推动不少于</w:t>
      </w:r>
      <w:r>
        <w:rPr>
          <w:rFonts w:ascii="仿宋_GB2312" w:eastAsia="仿宋_GB2312"/>
          <w:sz w:val="32"/>
          <w:szCs w:val="32"/>
        </w:rPr>
        <w:t>3</w:t>
      </w:r>
      <w:r w:rsidRPr="001516ED">
        <w:rPr>
          <w:rFonts w:ascii="仿宋_GB2312" w:eastAsia="仿宋_GB2312" w:hint="eastAsia"/>
          <w:sz w:val="32"/>
          <w:szCs w:val="32"/>
        </w:rPr>
        <w:t>项中国科学院科技成果在京转化并实施产业化</w:t>
      </w:r>
      <w:r>
        <w:rPr>
          <w:rFonts w:ascii="仿宋_GB2312" w:eastAsia="仿宋_GB2312" w:hint="eastAsia"/>
          <w:sz w:val="32"/>
          <w:szCs w:val="32"/>
        </w:rPr>
        <w:t>，或在申报年度内通过技术开发、技术服务为示范区企业提供不低于</w:t>
      </w:r>
      <w:r>
        <w:rPr>
          <w:rFonts w:ascii="仿宋_GB2312" w:eastAsia="仿宋_GB2312"/>
          <w:sz w:val="32"/>
          <w:szCs w:val="32"/>
        </w:rPr>
        <w:t>300</w:t>
      </w:r>
      <w:r>
        <w:rPr>
          <w:rFonts w:ascii="仿宋_GB2312" w:eastAsia="仿宋_GB2312" w:hint="eastAsia"/>
          <w:sz w:val="32"/>
          <w:szCs w:val="32"/>
        </w:rPr>
        <w:t>万元服务</w:t>
      </w:r>
      <w:r w:rsidRPr="001516ED">
        <w:rPr>
          <w:rFonts w:ascii="仿宋_GB2312" w:eastAsia="仿宋_GB2312" w:hint="eastAsia"/>
          <w:sz w:val="32"/>
          <w:szCs w:val="32"/>
        </w:rPr>
        <w:t>。</w:t>
      </w:r>
    </w:p>
    <w:p w:rsidR="00AC79C1" w:rsidRPr="00B94975" w:rsidRDefault="00AC79C1" w:rsidP="00AC79C1">
      <w:pPr>
        <w:spacing w:line="600" w:lineRule="exact"/>
        <w:ind w:firstLineChars="196" w:firstLine="630"/>
        <w:rPr>
          <w:rFonts w:eastAsia="仿宋_GB2312"/>
          <w:sz w:val="32"/>
          <w:szCs w:val="32"/>
        </w:rPr>
      </w:pPr>
      <w:r w:rsidRPr="00582CCC">
        <w:rPr>
          <w:rFonts w:eastAsia="仿宋_GB2312" w:hint="eastAsia"/>
          <w:b/>
          <w:bCs/>
          <w:sz w:val="32"/>
          <w:szCs w:val="32"/>
        </w:rPr>
        <w:t>第十条</w:t>
      </w:r>
      <w:r>
        <w:rPr>
          <w:rFonts w:eastAsia="仿宋_GB2312" w:hint="eastAsia"/>
          <w:b/>
          <w:bCs/>
          <w:sz w:val="32"/>
          <w:szCs w:val="32"/>
        </w:rPr>
        <w:t xml:space="preserve"> </w:t>
      </w:r>
      <w:r w:rsidRPr="00B94975">
        <w:rPr>
          <w:rFonts w:eastAsia="仿宋_GB2312" w:hint="eastAsia"/>
          <w:sz w:val="32"/>
          <w:szCs w:val="32"/>
        </w:rPr>
        <w:t>申报</w:t>
      </w:r>
      <w:r w:rsidRPr="00582CCC">
        <w:rPr>
          <w:rFonts w:eastAsia="仿宋_GB2312" w:hint="eastAsia"/>
          <w:sz w:val="32"/>
          <w:szCs w:val="32"/>
        </w:rPr>
        <w:t>技术转移工作鼓励奖</w:t>
      </w:r>
      <w:r w:rsidRPr="00B94975">
        <w:rPr>
          <w:rFonts w:eastAsia="仿宋_GB2312" w:hint="eastAsia"/>
          <w:sz w:val="32"/>
          <w:szCs w:val="32"/>
        </w:rPr>
        <w:t>条件</w:t>
      </w:r>
    </w:p>
    <w:p w:rsidR="00AC79C1" w:rsidRPr="001516ED" w:rsidRDefault="00AC79C1" w:rsidP="00AC79C1">
      <w:pPr>
        <w:spacing w:line="600" w:lineRule="exact"/>
        <w:ind w:firstLineChars="196" w:firstLine="627"/>
        <w:rPr>
          <w:rFonts w:ascii="仿宋_GB2312" w:eastAsia="仿宋_GB2312"/>
          <w:sz w:val="32"/>
          <w:szCs w:val="32"/>
        </w:rPr>
      </w:pPr>
      <w:r w:rsidRPr="001516ED">
        <w:rPr>
          <w:rFonts w:ascii="仿宋_GB2312" w:eastAsia="仿宋_GB2312" w:hint="eastAsia"/>
          <w:sz w:val="32"/>
          <w:szCs w:val="32"/>
        </w:rPr>
        <w:t>申报单位</w:t>
      </w:r>
      <w:r>
        <w:rPr>
          <w:rFonts w:ascii="仿宋_GB2312" w:eastAsia="仿宋_GB2312" w:hint="eastAsia"/>
          <w:sz w:val="32"/>
          <w:szCs w:val="32"/>
        </w:rPr>
        <w:t>应</w:t>
      </w:r>
      <w:r w:rsidRPr="001516ED">
        <w:rPr>
          <w:rFonts w:ascii="仿宋_GB2312" w:eastAsia="仿宋_GB2312" w:hint="eastAsia"/>
          <w:sz w:val="32"/>
          <w:szCs w:val="32"/>
        </w:rPr>
        <w:t>积极推动所属院所、中心的产业化项目申报科技成果转化奖</w:t>
      </w:r>
      <w:r>
        <w:rPr>
          <w:rFonts w:ascii="仿宋_GB2312" w:eastAsia="仿宋_GB2312" w:hint="eastAsia"/>
          <w:sz w:val="32"/>
          <w:szCs w:val="32"/>
        </w:rPr>
        <w:t>，引导</w:t>
      </w:r>
      <w:r w:rsidRPr="001516ED">
        <w:rPr>
          <w:rFonts w:ascii="仿宋_GB2312" w:eastAsia="仿宋_GB2312" w:hint="eastAsia"/>
          <w:sz w:val="32"/>
          <w:szCs w:val="32"/>
        </w:rPr>
        <w:t>所属院所、中心</w:t>
      </w:r>
      <w:r>
        <w:rPr>
          <w:rFonts w:ascii="仿宋_GB2312" w:eastAsia="仿宋_GB2312" w:hint="eastAsia"/>
          <w:sz w:val="32"/>
          <w:szCs w:val="32"/>
        </w:rPr>
        <w:t>与示范区企业合作，</w:t>
      </w:r>
      <w:r w:rsidRPr="001516ED">
        <w:rPr>
          <w:rFonts w:ascii="仿宋_GB2312" w:eastAsia="仿宋_GB2312" w:hint="eastAsia"/>
          <w:sz w:val="32"/>
          <w:szCs w:val="32"/>
        </w:rPr>
        <w:t>在申报年度内通过专利（技术）许可和转让、专利（技术）入股方式推动不少于</w:t>
      </w:r>
      <w:r>
        <w:rPr>
          <w:rFonts w:ascii="仿宋_GB2312" w:eastAsia="仿宋_GB2312"/>
          <w:sz w:val="32"/>
          <w:szCs w:val="32"/>
        </w:rPr>
        <w:t>1</w:t>
      </w:r>
      <w:r w:rsidRPr="001516ED">
        <w:rPr>
          <w:rFonts w:ascii="仿宋_GB2312" w:eastAsia="仿宋_GB2312" w:hint="eastAsia"/>
          <w:sz w:val="32"/>
          <w:szCs w:val="32"/>
        </w:rPr>
        <w:t>项中国科学院科技成果在</w:t>
      </w:r>
      <w:r>
        <w:rPr>
          <w:rFonts w:ascii="仿宋_GB2312" w:eastAsia="仿宋_GB2312" w:hint="eastAsia"/>
          <w:sz w:val="32"/>
          <w:szCs w:val="32"/>
        </w:rPr>
        <w:t>京</w:t>
      </w:r>
      <w:r w:rsidRPr="001516ED">
        <w:rPr>
          <w:rFonts w:ascii="仿宋_GB2312" w:eastAsia="仿宋_GB2312" w:hint="eastAsia"/>
          <w:sz w:val="32"/>
          <w:szCs w:val="32"/>
        </w:rPr>
        <w:t>转化并实施产业化</w:t>
      </w:r>
      <w:r>
        <w:rPr>
          <w:rFonts w:ascii="仿宋_GB2312" w:eastAsia="仿宋_GB2312" w:hint="eastAsia"/>
          <w:sz w:val="32"/>
          <w:szCs w:val="32"/>
        </w:rPr>
        <w:t>，或在申报年度内通过技术开发、技术服务为示范区企业提供不低于</w:t>
      </w:r>
      <w:r>
        <w:rPr>
          <w:rFonts w:ascii="仿宋_GB2312" w:eastAsia="仿宋_GB2312"/>
          <w:sz w:val="32"/>
          <w:szCs w:val="32"/>
        </w:rPr>
        <w:t>100</w:t>
      </w:r>
      <w:r>
        <w:rPr>
          <w:rFonts w:ascii="仿宋_GB2312" w:eastAsia="仿宋_GB2312" w:hint="eastAsia"/>
          <w:sz w:val="32"/>
          <w:szCs w:val="32"/>
        </w:rPr>
        <w:t>万元服务</w:t>
      </w:r>
      <w:r w:rsidRPr="001516ED">
        <w:rPr>
          <w:rFonts w:ascii="仿宋_GB2312" w:eastAsia="仿宋_GB2312" w:hint="eastAsia"/>
          <w:sz w:val="32"/>
          <w:szCs w:val="32"/>
        </w:rPr>
        <w:t>。</w:t>
      </w:r>
    </w:p>
    <w:p w:rsidR="00AC79C1" w:rsidRDefault="00AC79C1" w:rsidP="00AC79C1">
      <w:pPr>
        <w:spacing w:line="600" w:lineRule="exact"/>
        <w:ind w:firstLine="630"/>
        <w:rPr>
          <w:rFonts w:eastAsia="仿宋_GB2312"/>
          <w:sz w:val="32"/>
          <w:szCs w:val="32"/>
        </w:rPr>
      </w:pPr>
      <w:r w:rsidRPr="00582CCC">
        <w:rPr>
          <w:rFonts w:eastAsia="仿宋_GB2312" w:hint="eastAsia"/>
          <w:b/>
          <w:sz w:val="32"/>
          <w:szCs w:val="32"/>
        </w:rPr>
        <w:t>第十</w:t>
      </w:r>
      <w:r>
        <w:rPr>
          <w:rFonts w:eastAsia="仿宋_GB2312" w:hint="eastAsia"/>
          <w:b/>
          <w:sz w:val="32"/>
          <w:szCs w:val="32"/>
        </w:rPr>
        <w:t>一</w:t>
      </w:r>
      <w:r w:rsidRPr="00582CCC">
        <w:rPr>
          <w:rFonts w:eastAsia="仿宋_GB2312" w:hint="eastAsia"/>
          <w:b/>
          <w:sz w:val="32"/>
          <w:szCs w:val="32"/>
        </w:rPr>
        <w:t>条</w:t>
      </w:r>
      <w:r>
        <w:rPr>
          <w:rFonts w:eastAsia="仿宋_GB2312" w:hint="eastAsia"/>
          <w:b/>
          <w:sz w:val="32"/>
          <w:szCs w:val="32"/>
        </w:rPr>
        <w:t xml:space="preserve"> </w:t>
      </w:r>
      <w:r w:rsidRPr="00582CCC">
        <w:rPr>
          <w:rFonts w:eastAsia="仿宋_GB2312" w:hint="eastAsia"/>
          <w:sz w:val="32"/>
          <w:szCs w:val="32"/>
        </w:rPr>
        <w:t>科技成果转化奖、技术转移工作组织奖、技术转移工作鼓励奖在分别满足第八条、第九条、第十条规定基础上，由项目评审小组依据奖项申报团队推动项目实施效益、潜在影响、实施阶段、工作投入力度等进行综合评价，确定具体奖励等级。</w:t>
      </w:r>
    </w:p>
    <w:p w:rsidR="00AC79C1" w:rsidRPr="00582CCC" w:rsidRDefault="00AC79C1" w:rsidP="00AC79C1">
      <w:pPr>
        <w:numPr>
          <w:ilvl w:val="0"/>
          <w:numId w:val="1"/>
        </w:numPr>
        <w:spacing w:line="600" w:lineRule="exact"/>
        <w:jc w:val="center"/>
        <w:rPr>
          <w:rFonts w:eastAsia="仿宋_GB2312"/>
          <w:b/>
          <w:bCs/>
          <w:sz w:val="32"/>
          <w:szCs w:val="32"/>
        </w:rPr>
      </w:pPr>
      <w:r w:rsidRPr="00582CCC">
        <w:rPr>
          <w:rFonts w:eastAsia="仿宋_GB2312" w:hint="eastAsia"/>
          <w:b/>
          <w:bCs/>
          <w:sz w:val="32"/>
          <w:szCs w:val="32"/>
        </w:rPr>
        <w:t>奖</w:t>
      </w:r>
      <w:r>
        <w:rPr>
          <w:rFonts w:eastAsia="仿宋_GB2312" w:hint="eastAsia"/>
          <w:b/>
          <w:bCs/>
          <w:sz w:val="32"/>
          <w:szCs w:val="32"/>
        </w:rPr>
        <w:t>励</w:t>
      </w:r>
      <w:r w:rsidRPr="00582CCC">
        <w:rPr>
          <w:rFonts w:eastAsia="仿宋_GB2312" w:hint="eastAsia"/>
          <w:b/>
          <w:bCs/>
          <w:sz w:val="32"/>
          <w:szCs w:val="32"/>
        </w:rPr>
        <w:t>资金使用、监督及考核</w:t>
      </w:r>
    </w:p>
    <w:p w:rsidR="00AC79C1" w:rsidRPr="00582CCC" w:rsidRDefault="00AC79C1" w:rsidP="00AC79C1">
      <w:pPr>
        <w:spacing w:line="600" w:lineRule="exact"/>
        <w:ind w:firstLine="630"/>
        <w:rPr>
          <w:rFonts w:eastAsia="仿宋_GB2312"/>
          <w:sz w:val="32"/>
          <w:szCs w:val="32"/>
        </w:rPr>
      </w:pPr>
      <w:r w:rsidRPr="0085172B">
        <w:rPr>
          <w:rFonts w:eastAsia="仿宋_GB2312" w:hint="eastAsia"/>
          <w:b/>
          <w:sz w:val="32"/>
          <w:szCs w:val="32"/>
        </w:rPr>
        <w:lastRenderedPageBreak/>
        <w:t>第十</w:t>
      </w:r>
      <w:r>
        <w:rPr>
          <w:rFonts w:eastAsia="仿宋_GB2312" w:hint="eastAsia"/>
          <w:b/>
          <w:sz w:val="32"/>
          <w:szCs w:val="32"/>
        </w:rPr>
        <w:t>二</w:t>
      </w:r>
      <w:r w:rsidRPr="0085172B">
        <w:rPr>
          <w:rFonts w:eastAsia="仿宋_GB2312" w:hint="eastAsia"/>
          <w:b/>
          <w:sz w:val="32"/>
          <w:szCs w:val="32"/>
        </w:rPr>
        <w:t>条</w:t>
      </w:r>
      <w:r>
        <w:rPr>
          <w:rFonts w:eastAsia="仿宋_GB2312" w:hint="eastAsia"/>
          <w:b/>
          <w:sz w:val="32"/>
          <w:szCs w:val="32"/>
        </w:rPr>
        <w:t xml:space="preserve"> </w:t>
      </w:r>
      <w:r w:rsidRPr="00582CCC">
        <w:rPr>
          <w:rFonts w:eastAsia="仿宋_GB2312" w:hint="eastAsia"/>
          <w:sz w:val="32"/>
          <w:szCs w:val="32"/>
        </w:rPr>
        <w:t>奖励工作办公室依据《中关村管委会、中国科学院北京分院科技成果转化奖励建议方案》公示</w:t>
      </w:r>
      <w:r>
        <w:rPr>
          <w:rFonts w:eastAsia="仿宋_GB2312" w:hint="eastAsia"/>
          <w:sz w:val="32"/>
          <w:szCs w:val="32"/>
        </w:rPr>
        <w:t>情况</w:t>
      </w:r>
      <w:r w:rsidRPr="00582CCC">
        <w:rPr>
          <w:rFonts w:eastAsia="仿宋_GB2312" w:hint="eastAsia"/>
          <w:sz w:val="32"/>
          <w:szCs w:val="32"/>
        </w:rPr>
        <w:t>及北京中心理事会审定结果，</w:t>
      </w:r>
      <w:r>
        <w:rPr>
          <w:rFonts w:eastAsia="仿宋_GB2312" w:hint="eastAsia"/>
          <w:sz w:val="32"/>
          <w:szCs w:val="32"/>
        </w:rPr>
        <w:t>按照奖励办法</w:t>
      </w:r>
      <w:r w:rsidRPr="00582CCC">
        <w:rPr>
          <w:rFonts w:eastAsia="仿宋_GB2312" w:hint="eastAsia"/>
          <w:sz w:val="32"/>
          <w:szCs w:val="32"/>
        </w:rPr>
        <w:t>规定拨付奖</w:t>
      </w:r>
      <w:r>
        <w:rPr>
          <w:rFonts w:eastAsia="仿宋_GB2312" w:hint="eastAsia"/>
          <w:sz w:val="32"/>
          <w:szCs w:val="32"/>
        </w:rPr>
        <w:t>励资</w:t>
      </w:r>
      <w:r w:rsidRPr="00582CCC">
        <w:rPr>
          <w:rFonts w:eastAsia="仿宋_GB2312" w:hint="eastAsia"/>
          <w:sz w:val="32"/>
          <w:szCs w:val="32"/>
        </w:rPr>
        <w:t>金至获奖团队所属院所，由相关院所发放。</w:t>
      </w:r>
    </w:p>
    <w:p w:rsidR="00AC79C1" w:rsidRPr="00582CCC" w:rsidRDefault="00AC79C1" w:rsidP="00AC79C1">
      <w:pPr>
        <w:spacing w:line="600" w:lineRule="exact"/>
        <w:ind w:firstLineChars="196" w:firstLine="630"/>
        <w:rPr>
          <w:rFonts w:eastAsia="仿宋_GB2312"/>
          <w:sz w:val="32"/>
          <w:szCs w:val="32"/>
        </w:rPr>
      </w:pPr>
      <w:r w:rsidRPr="00582CCC">
        <w:rPr>
          <w:rFonts w:eastAsia="仿宋_GB2312" w:hint="eastAsia"/>
          <w:b/>
          <w:bCs/>
          <w:sz w:val="32"/>
          <w:szCs w:val="32"/>
        </w:rPr>
        <w:t>第十</w:t>
      </w:r>
      <w:r>
        <w:rPr>
          <w:rFonts w:eastAsia="仿宋_GB2312" w:hint="eastAsia"/>
          <w:b/>
          <w:bCs/>
          <w:sz w:val="32"/>
          <w:szCs w:val="32"/>
        </w:rPr>
        <w:t>三</w:t>
      </w:r>
      <w:r w:rsidRPr="00582CCC">
        <w:rPr>
          <w:rFonts w:eastAsia="仿宋_GB2312" w:hint="eastAsia"/>
          <w:b/>
          <w:bCs/>
          <w:sz w:val="32"/>
          <w:szCs w:val="32"/>
        </w:rPr>
        <w:t>条</w:t>
      </w:r>
      <w:r>
        <w:rPr>
          <w:rFonts w:eastAsia="仿宋_GB2312" w:hint="eastAsia"/>
          <w:b/>
          <w:bCs/>
          <w:sz w:val="32"/>
          <w:szCs w:val="32"/>
        </w:rPr>
        <w:t xml:space="preserve"> </w:t>
      </w:r>
      <w:r w:rsidRPr="00582CCC">
        <w:rPr>
          <w:rFonts w:eastAsia="仿宋_GB2312" w:hint="eastAsia"/>
          <w:sz w:val="32"/>
          <w:szCs w:val="32"/>
        </w:rPr>
        <w:t>北京中心理事会审</w:t>
      </w:r>
      <w:r>
        <w:rPr>
          <w:rFonts w:eastAsia="仿宋_GB2312" w:hint="eastAsia"/>
          <w:sz w:val="32"/>
          <w:szCs w:val="32"/>
        </w:rPr>
        <w:t>定</w:t>
      </w:r>
      <w:r w:rsidRPr="00582CCC">
        <w:rPr>
          <w:rFonts w:eastAsia="仿宋_GB2312" w:hint="eastAsia"/>
          <w:sz w:val="32"/>
          <w:szCs w:val="32"/>
        </w:rPr>
        <w:t>发放的奖励资金需专款专用，不得用于其他方向。相关院所在奖励资金到账</w:t>
      </w:r>
      <w:r w:rsidRPr="00582CCC">
        <w:rPr>
          <w:rFonts w:eastAsia="仿宋_GB2312"/>
          <w:sz w:val="32"/>
          <w:szCs w:val="32"/>
        </w:rPr>
        <w:t>30</w:t>
      </w:r>
      <w:r w:rsidRPr="00582CCC">
        <w:rPr>
          <w:rFonts w:eastAsia="仿宋_GB2312" w:hint="eastAsia"/>
          <w:sz w:val="32"/>
          <w:szCs w:val="32"/>
        </w:rPr>
        <w:t>日内，完成对获奖团队奖金分配，并向奖励工作办公室提交奖励资金分配情况说明。</w:t>
      </w:r>
    </w:p>
    <w:p w:rsidR="00AC79C1" w:rsidRPr="00582CCC" w:rsidRDefault="00AC79C1" w:rsidP="00AC79C1">
      <w:pPr>
        <w:spacing w:line="600" w:lineRule="exact"/>
        <w:ind w:firstLineChars="196" w:firstLine="630"/>
        <w:rPr>
          <w:rFonts w:eastAsia="仿宋_GB2312"/>
          <w:b/>
          <w:bCs/>
          <w:sz w:val="32"/>
          <w:szCs w:val="32"/>
        </w:rPr>
      </w:pPr>
      <w:r w:rsidRPr="00582CCC">
        <w:rPr>
          <w:rFonts w:eastAsia="仿宋_GB2312" w:hint="eastAsia"/>
          <w:b/>
          <w:bCs/>
          <w:sz w:val="32"/>
          <w:szCs w:val="32"/>
        </w:rPr>
        <w:t>第十</w:t>
      </w:r>
      <w:r>
        <w:rPr>
          <w:rFonts w:eastAsia="仿宋_GB2312" w:hint="eastAsia"/>
          <w:b/>
          <w:bCs/>
          <w:sz w:val="32"/>
          <w:szCs w:val="32"/>
        </w:rPr>
        <w:t>四</w:t>
      </w:r>
      <w:r w:rsidRPr="00582CCC">
        <w:rPr>
          <w:rFonts w:eastAsia="仿宋_GB2312" w:hint="eastAsia"/>
          <w:b/>
          <w:bCs/>
          <w:sz w:val="32"/>
          <w:szCs w:val="32"/>
        </w:rPr>
        <w:t>条</w:t>
      </w:r>
      <w:r>
        <w:rPr>
          <w:rFonts w:eastAsia="仿宋_GB2312" w:hint="eastAsia"/>
          <w:b/>
          <w:bCs/>
          <w:sz w:val="32"/>
          <w:szCs w:val="32"/>
        </w:rPr>
        <w:t xml:space="preserve"> </w:t>
      </w:r>
      <w:r w:rsidRPr="00582CCC">
        <w:rPr>
          <w:rFonts w:eastAsia="仿宋_GB2312" w:hint="eastAsia"/>
          <w:sz w:val="32"/>
          <w:szCs w:val="32"/>
        </w:rPr>
        <w:t>奖励工作办公室接受北京中心理事会对奖励工作监督和考核，配合中关村管委会委派的第三方评估机构对奖励资金的使用进行成效评估</w:t>
      </w:r>
      <w:r>
        <w:rPr>
          <w:rFonts w:eastAsia="仿宋_GB2312" w:hint="eastAsia"/>
          <w:sz w:val="32"/>
          <w:szCs w:val="32"/>
        </w:rPr>
        <w:t>。</w:t>
      </w:r>
    </w:p>
    <w:p w:rsidR="00AC79C1" w:rsidRPr="00582CCC" w:rsidRDefault="00AC79C1" w:rsidP="00AC79C1">
      <w:pPr>
        <w:numPr>
          <w:ilvl w:val="0"/>
          <w:numId w:val="1"/>
        </w:numPr>
        <w:spacing w:line="600" w:lineRule="exact"/>
        <w:jc w:val="center"/>
        <w:rPr>
          <w:rFonts w:eastAsia="仿宋_GB2312"/>
          <w:b/>
          <w:bCs/>
          <w:sz w:val="32"/>
          <w:szCs w:val="32"/>
        </w:rPr>
      </w:pPr>
      <w:r w:rsidRPr="00582CCC">
        <w:rPr>
          <w:rFonts w:eastAsia="仿宋_GB2312" w:hint="eastAsia"/>
          <w:b/>
          <w:bCs/>
          <w:sz w:val="32"/>
          <w:szCs w:val="32"/>
        </w:rPr>
        <w:t>奖励资金的管理</w:t>
      </w:r>
    </w:p>
    <w:p w:rsidR="00AC79C1" w:rsidRPr="00582CCC" w:rsidRDefault="00AC79C1" w:rsidP="00AC79C1">
      <w:pPr>
        <w:spacing w:line="600" w:lineRule="exact"/>
        <w:ind w:firstLineChars="196" w:firstLine="630"/>
        <w:rPr>
          <w:rFonts w:eastAsia="仿宋_GB2312"/>
          <w:sz w:val="32"/>
          <w:szCs w:val="32"/>
        </w:rPr>
      </w:pPr>
      <w:r w:rsidRPr="00582CCC">
        <w:rPr>
          <w:rFonts w:eastAsia="仿宋_GB2312" w:hint="eastAsia"/>
          <w:b/>
          <w:bCs/>
          <w:sz w:val="32"/>
          <w:szCs w:val="32"/>
        </w:rPr>
        <w:t>第十</w:t>
      </w:r>
      <w:r>
        <w:rPr>
          <w:rFonts w:eastAsia="仿宋_GB2312" w:hint="eastAsia"/>
          <w:b/>
          <w:bCs/>
          <w:sz w:val="32"/>
          <w:szCs w:val="32"/>
        </w:rPr>
        <w:t>五</w:t>
      </w:r>
      <w:r w:rsidRPr="00582CCC">
        <w:rPr>
          <w:rFonts w:eastAsia="仿宋_GB2312" w:hint="eastAsia"/>
          <w:b/>
          <w:bCs/>
          <w:sz w:val="32"/>
          <w:szCs w:val="32"/>
        </w:rPr>
        <w:t>条</w:t>
      </w:r>
      <w:r>
        <w:rPr>
          <w:rFonts w:eastAsia="仿宋_GB2312" w:hint="eastAsia"/>
          <w:b/>
          <w:bCs/>
          <w:sz w:val="32"/>
          <w:szCs w:val="32"/>
        </w:rPr>
        <w:t xml:space="preserve"> </w:t>
      </w:r>
      <w:r w:rsidRPr="00582CCC">
        <w:rPr>
          <w:rFonts w:eastAsia="仿宋_GB2312" w:hint="eastAsia"/>
          <w:sz w:val="32"/>
          <w:szCs w:val="32"/>
        </w:rPr>
        <w:t>中关村管委会根据北京中心上一年度奖励资金发放情况，在</w:t>
      </w:r>
      <w:r>
        <w:rPr>
          <w:rFonts w:eastAsia="仿宋_GB2312" w:hint="eastAsia"/>
          <w:sz w:val="32"/>
          <w:szCs w:val="32"/>
        </w:rPr>
        <w:t>每年</w:t>
      </w:r>
      <w:r w:rsidRPr="00582CCC">
        <w:rPr>
          <w:rFonts w:eastAsia="仿宋_GB2312" w:hint="eastAsia"/>
          <w:sz w:val="32"/>
          <w:szCs w:val="32"/>
        </w:rPr>
        <w:t>不超过</w:t>
      </w:r>
      <w:r w:rsidRPr="00582CCC">
        <w:rPr>
          <w:rFonts w:eastAsia="仿宋_GB2312"/>
          <w:sz w:val="32"/>
          <w:szCs w:val="32"/>
        </w:rPr>
        <w:t>300</w:t>
      </w:r>
      <w:r w:rsidRPr="00582CCC">
        <w:rPr>
          <w:rFonts w:eastAsia="仿宋_GB2312" w:hint="eastAsia"/>
          <w:sz w:val="32"/>
          <w:szCs w:val="32"/>
        </w:rPr>
        <w:t>万元额度内，确定当年奖励资金拨付额度。</w:t>
      </w:r>
    </w:p>
    <w:p w:rsidR="00AC79C1" w:rsidRPr="00582CCC" w:rsidRDefault="00AC79C1" w:rsidP="00AC79C1">
      <w:pPr>
        <w:spacing w:line="600" w:lineRule="exact"/>
        <w:ind w:firstLineChars="196" w:firstLine="630"/>
        <w:rPr>
          <w:rFonts w:eastAsia="仿宋_GB2312"/>
          <w:sz w:val="32"/>
          <w:szCs w:val="32"/>
        </w:rPr>
      </w:pPr>
      <w:r w:rsidRPr="00582CCC">
        <w:rPr>
          <w:rFonts w:eastAsia="仿宋_GB2312" w:hint="eastAsia"/>
          <w:b/>
          <w:bCs/>
          <w:sz w:val="32"/>
          <w:szCs w:val="32"/>
        </w:rPr>
        <w:t>第十</w:t>
      </w:r>
      <w:r>
        <w:rPr>
          <w:rFonts w:eastAsia="仿宋_GB2312" w:hint="eastAsia"/>
          <w:b/>
          <w:bCs/>
          <w:sz w:val="32"/>
          <w:szCs w:val="32"/>
        </w:rPr>
        <w:t>六</w:t>
      </w:r>
      <w:r w:rsidRPr="00582CCC">
        <w:rPr>
          <w:rFonts w:eastAsia="仿宋_GB2312" w:hint="eastAsia"/>
          <w:b/>
          <w:bCs/>
          <w:sz w:val="32"/>
          <w:szCs w:val="32"/>
        </w:rPr>
        <w:t>条</w:t>
      </w:r>
      <w:r>
        <w:rPr>
          <w:rFonts w:eastAsia="仿宋_GB2312" w:hint="eastAsia"/>
          <w:b/>
          <w:bCs/>
          <w:sz w:val="32"/>
          <w:szCs w:val="32"/>
        </w:rPr>
        <w:t xml:space="preserve"> </w:t>
      </w:r>
      <w:r w:rsidRPr="00582CCC">
        <w:rPr>
          <w:rFonts w:eastAsia="仿宋_GB2312" w:hint="eastAsia"/>
          <w:sz w:val="32"/>
          <w:szCs w:val="32"/>
        </w:rPr>
        <w:t>奖励资金由中关村管委会拨付至北京中心指定银行账户，北京中心依据奖励办法规定对资金进行管理。</w:t>
      </w:r>
    </w:p>
    <w:p w:rsidR="00AC79C1" w:rsidRPr="00582CCC" w:rsidRDefault="00AC79C1" w:rsidP="00AC79C1">
      <w:pPr>
        <w:spacing w:line="600" w:lineRule="exact"/>
        <w:ind w:firstLineChars="196" w:firstLine="630"/>
        <w:rPr>
          <w:rFonts w:eastAsia="仿宋_GB2312"/>
          <w:sz w:val="32"/>
          <w:szCs w:val="32"/>
        </w:rPr>
      </w:pPr>
      <w:r w:rsidRPr="00582CCC">
        <w:rPr>
          <w:rFonts w:eastAsia="仿宋_GB2312" w:hint="eastAsia"/>
          <w:b/>
          <w:bCs/>
          <w:sz w:val="32"/>
          <w:szCs w:val="32"/>
        </w:rPr>
        <w:t>第十</w:t>
      </w:r>
      <w:r>
        <w:rPr>
          <w:rFonts w:eastAsia="仿宋_GB2312" w:hint="eastAsia"/>
          <w:b/>
          <w:bCs/>
          <w:sz w:val="32"/>
          <w:szCs w:val="32"/>
        </w:rPr>
        <w:t>七</w:t>
      </w:r>
      <w:r w:rsidRPr="00582CCC">
        <w:rPr>
          <w:rFonts w:eastAsia="仿宋_GB2312" w:hint="eastAsia"/>
          <w:b/>
          <w:bCs/>
          <w:sz w:val="32"/>
          <w:szCs w:val="32"/>
        </w:rPr>
        <w:t>条</w:t>
      </w:r>
      <w:r>
        <w:rPr>
          <w:rFonts w:eastAsia="仿宋_GB2312" w:hint="eastAsia"/>
          <w:b/>
          <w:bCs/>
          <w:sz w:val="32"/>
          <w:szCs w:val="32"/>
        </w:rPr>
        <w:t xml:space="preserve"> </w:t>
      </w:r>
      <w:r w:rsidRPr="00582CCC">
        <w:rPr>
          <w:rFonts w:eastAsia="仿宋_GB2312" w:hint="eastAsia"/>
          <w:sz w:val="32"/>
          <w:szCs w:val="32"/>
        </w:rPr>
        <w:t>对申请科技成果转化奖、技术转移工作组织奖、技术转移工作鼓励奖的单位弄虚作假骗取奖励资金的，将记入中关村信用管理档案，追回已拨付奖励资金，永久取消申请资格。</w:t>
      </w:r>
    </w:p>
    <w:p w:rsidR="00AC79C1" w:rsidRPr="00582CCC" w:rsidRDefault="00AC79C1" w:rsidP="00AC79C1">
      <w:pPr>
        <w:numPr>
          <w:ilvl w:val="0"/>
          <w:numId w:val="1"/>
        </w:numPr>
        <w:spacing w:line="600" w:lineRule="exact"/>
        <w:jc w:val="center"/>
        <w:rPr>
          <w:rFonts w:eastAsia="仿宋_GB2312"/>
          <w:b/>
          <w:bCs/>
          <w:sz w:val="32"/>
          <w:szCs w:val="32"/>
        </w:rPr>
      </w:pPr>
      <w:r w:rsidRPr="00582CCC">
        <w:rPr>
          <w:rFonts w:eastAsia="仿宋_GB2312" w:hint="eastAsia"/>
          <w:b/>
          <w:bCs/>
          <w:sz w:val="32"/>
          <w:szCs w:val="32"/>
        </w:rPr>
        <w:t>附则</w:t>
      </w:r>
    </w:p>
    <w:p w:rsidR="00AC79C1" w:rsidRPr="00582CCC" w:rsidRDefault="00AC79C1" w:rsidP="00AC79C1">
      <w:pPr>
        <w:spacing w:line="600" w:lineRule="exact"/>
        <w:ind w:firstLineChars="196" w:firstLine="630"/>
        <w:rPr>
          <w:rFonts w:eastAsia="仿宋_GB2312"/>
          <w:sz w:val="32"/>
          <w:szCs w:val="32"/>
        </w:rPr>
      </w:pPr>
      <w:r w:rsidRPr="00582CCC">
        <w:rPr>
          <w:rFonts w:eastAsia="仿宋_GB2312" w:hint="eastAsia"/>
          <w:b/>
          <w:bCs/>
          <w:sz w:val="32"/>
          <w:szCs w:val="32"/>
        </w:rPr>
        <w:t>第十</w:t>
      </w:r>
      <w:r>
        <w:rPr>
          <w:rFonts w:eastAsia="仿宋_GB2312" w:hint="eastAsia"/>
          <w:b/>
          <w:bCs/>
          <w:sz w:val="32"/>
          <w:szCs w:val="32"/>
        </w:rPr>
        <w:t>八</w:t>
      </w:r>
      <w:r w:rsidRPr="00582CCC">
        <w:rPr>
          <w:rFonts w:eastAsia="仿宋_GB2312" w:hint="eastAsia"/>
          <w:b/>
          <w:bCs/>
          <w:sz w:val="32"/>
          <w:szCs w:val="32"/>
        </w:rPr>
        <w:t>条</w:t>
      </w:r>
      <w:r>
        <w:rPr>
          <w:rFonts w:eastAsia="仿宋_GB2312" w:hint="eastAsia"/>
          <w:b/>
          <w:bCs/>
          <w:sz w:val="32"/>
          <w:szCs w:val="32"/>
        </w:rPr>
        <w:t xml:space="preserve"> </w:t>
      </w:r>
      <w:r w:rsidRPr="00582CCC">
        <w:rPr>
          <w:rFonts w:eastAsia="仿宋_GB2312" w:hint="eastAsia"/>
          <w:sz w:val="32"/>
          <w:szCs w:val="32"/>
        </w:rPr>
        <w:t>本细则由北京中心理事会负责解释。</w:t>
      </w:r>
    </w:p>
    <w:p w:rsidR="00AC79C1" w:rsidRDefault="00AC79C1" w:rsidP="00AC79C1">
      <w:pPr>
        <w:spacing w:line="600" w:lineRule="exact"/>
        <w:ind w:firstLineChars="191" w:firstLine="614"/>
        <w:rPr>
          <w:rFonts w:eastAsia="仿宋_GB2312"/>
          <w:sz w:val="32"/>
          <w:szCs w:val="32"/>
        </w:rPr>
      </w:pPr>
      <w:r w:rsidRPr="00CE6CB1">
        <w:rPr>
          <w:rFonts w:eastAsia="仿宋_GB2312" w:hint="eastAsia"/>
          <w:b/>
          <w:bCs/>
          <w:sz w:val="32"/>
          <w:szCs w:val="32"/>
        </w:rPr>
        <w:lastRenderedPageBreak/>
        <w:t>第</w:t>
      </w:r>
      <w:r>
        <w:rPr>
          <w:rFonts w:eastAsia="仿宋_GB2312" w:hint="eastAsia"/>
          <w:b/>
          <w:bCs/>
          <w:sz w:val="32"/>
          <w:szCs w:val="32"/>
        </w:rPr>
        <w:t>十九</w:t>
      </w:r>
      <w:r w:rsidRPr="00CE6CB1">
        <w:rPr>
          <w:rFonts w:eastAsia="仿宋_GB2312" w:hint="eastAsia"/>
          <w:b/>
          <w:bCs/>
          <w:sz w:val="32"/>
          <w:szCs w:val="32"/>
        </w:rPr>
        <w:t>条</w:t>
      </w:r>
      <w:r>
        <w:rPr>
          <w:rFonts w:eastAsia="仿宋_GB2312" w:hint="eastAsia"/>
          <w:b/>
          <w:bCs/>
          <w:sz w:val="32"/>
          <w:szCs w:val="32"/>
        </w:rPr>
        <w:t xml:space="preserve"> </w:t>
      </w:r>
      <w:r w:rsidRPr="00CE6CB1">
        <w:rPr>
          <w:rFonts w:eastAsia="仿宋_GB2312" w:hint="eastAsia"/>
          <w:sz w:val="32"/>
          <w:szCs w:val="32"/>
        </w:rPr>
        <w:t>本细则自发布</w:t>
      </w:r>
      <w:r>
        <w:rPr>
          <w:rFonts w:eastAsia="仿宋_GB2312" w:hint="eastAsia"/>
          <w:sz w:val="32"/>
          <w:szCs w:val="32"/>
        </w:rPr>
        <w:t>30</w:t>
      </w:r>
      <w:r>
        <w:rPr>
          <w:rFonts w:eastAsia="仿宋_GB2312" w:hint="eastAsia"/>
          <w:sz w:val="32"/>
          <w:szCs w:val="32"/>
        </w:rPr>
        <w:t>日</w:t>
      </w:r>
      <w:r w:rsidR="00400165">
        <w:rPr>
          <w:rFonts w:eastAsia="仿宋_GB2312" w:hint="eastAsia"/>
          <w:sz w:val="32"/>
          <w:szCs w:val="32"/>
        </w:rPr>
        <w:t>后</w:t>
      </w:r>
      <w:r w:rsidRPr="00CE6CB1">
        <w:rPr>
          <w:rFonts w:eastAsia="仿宋_GB2312" w:hint="eastAsia"/>
          <w:sz w:val="32"/>
          <w:szCs w:val="32"/>
        </w:rPr>
        <w:t>实施，原实施细则科京发院字〔</w:t>
      </w:r>
      <w:r w:rsidRPr="00CE6CB1">
        <w:rPr>
          <w:rFonts w:eastAsia="仿宋_GB2312"/>
          <w:sz w:val="32"/>
          <w:szCs w:val="32"/>
        </w:rPr>
        <w:t>2011</w:t>
      </w:r>
      <w:r w:rsidRPr="00CE6CB1">
        <w:rPr>
          <w:rFonts w:eastAsia="仿宋_GB2312" w:hint="eastAsia"/>
          <w:sz w:val="32"/>
          <w:szCs w:val="32"/>
        </w:rPr>
        <w:t>〕</w:t>
      </w:r>
      <w:r w:rsidRPr="00CE6CB1">
        <w:rPr>
          <w:rFonts w:eastAsia="仿宋_GB2312"/>
          <w:sz w:val="32"/>
          <w:szCs w:val="32"/>
        </w:rPr>
        <w:t>34</w:t>
      </w:r>
      <w:r w:rsidRPr="00CE6CB1">
        <w:rPr>
          <w:rFonts w:eastAsia="仿宋_GB2312" w:hint="eastAsia"/>
          <w:sz w:val="32"/>
          <w:szCs w:val="32"/>
        </w:rPr>
        <w:t>号</w:t>
      </w:r>
      <w:r>
        <w:rPr>
          <w:rFonts w:eastAsia="仿宋_GB2312" w:hint="eastAsia"/>
          <w:sz w:val="32"/>
          <w:szCs w:val="32"/>
        </w:rPr>
        <w:t>《</w:t>
      </w:r>
      <w:r>
        <w:rPr>
          <w:rFonts w:ascii="仿宋_GB2312" w:eastAsia="仿宋_GB2312" w:cs="仿宋_GB2312" w:hint="eastAsia"/>
          <w:color w:val="000000"/>
          <w:sz w:val="32"/>
          <w:szCs w:val="32"/>
        </w:rPr>
        <w:t>中关村管委会、中国科学院北京分院关于推动中国科学院科技成果在京转化的奖励办法实施细则（试行）</w:t>
      </w:r>
      <w:r>
        <w:rPr>
          <w:rFonts w:eastAsia="仿宋_GB2312" w:hint="eastAsia"/>
          <w:sz w:val="32"/>
          <w:szCs w:val="32"/>
        </w:rPr>
        <w:t>》</w:t>
      </w:r>
      <w:r w:rsidRPr="00CE6CB1">
        <w:rPr>
          <w:rFonts w:eastAsia="仿宋_GB2312" w:hint="eastAsia"/>
          <w:sz w:val="32"/>
          <w:szCs w:val="32"/>
        </w:rPr>
        <w:t>同时废止。</w:t>
      </w:r>
    </w:p>
    <w:p w:rsidR="00AC79C1" w:rsidRDefault="00AC79C1" w:rsidP="00AC79C1"/>
    <w:p w:rsidR="00801999" w:rsidRDefault="00801999"/>
    <w:sectPr w:rsidR="00801999" w:rsidSect="00AB065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70F" w:rsidRDefault="00E3170F" w:rsidP="00400165">
      <w:r>
        <w:separator/>
      </w:r>
    </w:p>
  </w:endnote>
  <w:endnote w:type="continuationSeparator" w:id="0">
    <w:p w:rsidR="00E3170F" w:rsidRDefault="00E3170F" w:rsidP="004001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fixed"/>
    <w:sig w:usb0="00000000"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70F" w:rsidRDefault="00E3170F" w:rsidP="00400165">
      <w:r>
        <w:separator/>
      </w:r>
    </w:p>
  </w:footnote>
  <w:footnote w:type="continuationSeparator" w:id="0">
    <w:p w:rsidR="00E3170F" w:rsidRDefault="00E3170F" w:rsidP="004001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177FE7"/>
    <w:multiLevelType w:val="hybridMultilevel"/>
    <w:tmpl w:val="1318F3A4"/>
    <w:lvl w:ilvl="0" w:tplc="521C6B70">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79C1"/>
    <w:rsid w:val="002A29BE"/>
    <w:rsid w:val="00400165"/>
    <w:rsid w:val="00801999"/>
    <w:rsid w:val="008E0C4E"/>
    <w:rsid w:val="00AB065F"/>
    <w:rsid w:val="00AC79C1"/>
    <w:rsid w:val="00E317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9C1"/>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001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00165"/>
    <w:rPr>
      <w:rFonts w:ascii="Times New Roman" w:eastAsia="宋体" w:hAnsi="Times New Roman" w:cs="Times New Roman"/>
      <w:sz w:val="18"/>
      <w:szCs w:val="18"/>
    </w:rPr>
  </w:style>
  <w:style w:type="paragraph" w:styleId="a4">
    <w:name w:val="footer"/>
    <w:basedOn w:val="a"/>
    <w:link w:val="Char0"/>
    <w:uiPriority w:val="99"/>
    <w:semiHidden/>
    <w:unhideWhenUsed/>
    <w:rsid w:val="0040016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0016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437</Words>
  <Characters>2496</Characters>
  <Application>Microsoft Office Word</Application>
  <DocSecurity>0</DocSecurity>
  <Lines>20</Lines>
  <Paragraphs>5</Paragraphs>
  <ScaleCrop>false</ScaleCrop>
  <Company/>
  <LinksUpToDate>false</LinksUpToDate>
  <CharactersWithSpaces>2928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2015-01-05T08:48:00Z</dcterms:created>
  <dcterms:modified xsi:type="dcterms:W3CDTF">2015-01-08T00:50:00Z</dcterms:modified>
</cp:coreProperties>
</file>