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B3" w:rsidRPr="00184FB7" w:rsidRDefault="002A6DB3" w:rsidP="002A6DB3">
      <w:pPr>
        <w:spacing w:line="500" w:lineRule="exact"/>
        <w:ind w:firstLineChars="100" w:firstLine="320"/>
        <w:rPr>
          <w:rFonts w:ascii="Times New Roman" w:eastAsia="仿宋_GB2312" w:hAnsi="Times New Roman"/>
          <w:sz w:val="32"/>
          <w:szCs w:val="32"/>
        </w:rPr>
      </w:pPr>
      <w:r w:rsidRPr="00184FB7">
        <w:rPr>
          <w:rFonts w:ascii="Times New Roman" w:eastAsia="仿宋_GB2312" w:hAnsi="Times New Roman" w:hint="eastAsia"/>
          <w:sz w:val="32"/>
          <w:szCs w:val="32"/>
        </w:rPr>
        <w:t>附件</w:t>
      </w:r>
      <w:r w:rsidRPr="00184FB7">
        <w:rPr>
          <w:rFonts w:ascii="Times New Roman" w:eastAsia="仿宋_GB2312" w:hAnsi="Times New Roman" w:hint="eastAsia"/>
          <w:sz w:val="32"/>
          <w:szCs w:val="32"/>
        </w:rPr>
        <w:t>1</w:t>
      </w:r>
      <w:r w:rsidRPr="00184FB7"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2A6DB3" w:rsidRPr="00020478" w:rsidRDefault="002A6DB3" w:rsidP="002A6DB3">
      <w:pPr>
        <w:spacing w:beforeLines="100" w:afterLines="100" w:line="500" w:lineRule="exact"/>
        <w:jc w:val="center"/>
        <w:rPr>
          <w:rFonts w:ascii="Times New Roman" w:eastAsia="华文中宋" w:hAnsi="Times New Roman"/>
          <w:b/>
          <w:sz w:val="44"/>
          <w:szCs w:val="44"/>
        </w:rPr>
      </w:pPr>
      <w:r w:rsidRPr="00020478">
        <w:rPr>
          <w:rFonts w:ascii="Times New Roman" w:eastAsia="华文中宋" w:hAnsi="华文中宋" w:hint="eastAsia"/>
          <w:b/>
          <w:sz w:val="44"/>
          <w:szCs w:val="44"/>
        </w:rPr>
        <w:t>中国科学院京区第二十届职工游泳比赛</w:t>
      </w:r>
      <w:r w:rsidRPr="00020478">
        <w:rPr>
          <w:rFonts w:ascii="Times New Roman" w:eastAsia="华文中宋" w:hAnsi="Times New Roman"/>
          <w:b/>
          <w:sz w:val="44"/>
          <w:szCs w:val="44"/>
        </w:rPr>
        <w:t xml:space="preserve">  </w:t>
      </w:r>
      <w:r w:rsidRPr="00020478">
        <w:rPr>
          <w:rFonts w:ascii="Times New Roman" w:eastAsia="华文中宋" w:hAnsi="华文中宋" w:hint="eastAsia"/>
          <w:b/>
          <w:sz w:val="44"/>
          <w:szCs w:val="44"/>
        </w:rPr>
        <w:t>竞赛规程</w:t>
      </w:r>
    </w:p>
    <w:p w:rsidR="002A6DB3" w:rsidRPr="00020478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020478">
        <w:rPr>
          <w:rFonts w:ascii="Times New Roman" w:eastAsia="黑体" w:hAnsi="Times New Roman" w:hint="eastAsia"/>
          <w:sz w:val="32"/>
          <w:szCs w:val="32"/>
        </w:rPr>
        <w:t>一、主办单位</w:t>
      </w:r>
    </w:p>
    <w:p w:rsidR="002A6DB3" w:rsidRDefault="002A6DB3" w:rsidP="002A6DB3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 w:hint="eastAsia"/>
          <w:sz w:val="32"/>
          <w:szCs w:val="32"/>
        </w:rPr>
        <w:t>中国科学院京区体育协会</w:t>
      </w:r>
    </w:p>
    <w:p w:rsidR="002A6DB3" w:rsidRPr="00020478" w:rsidRDefault="002A6DB3" w:rsidP="002A6DB3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北京市海淀区体育局</w:t>
      </w:r>
    </w:p>
    <w:p w:rsidR="002A6DB3" w:rsidRPr="00CE39BB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020478">
        <w:rPr>
          <w:rFonts w:ascii="Times New Roman" w:eastAsia="黑体" w:hAnsi="Times New Roman" w:hint="eastAsia"/>
          <w:sz w:val="32"/>
          <w:szCs w:val="32"/>
        </w:rPr>
        <w:t>二、</w:t>
      </w:r>
      <w:r>
        <w:rPr>
          <w:rFonts w:ascii="Times New Roman" w:eastAsia="黑体" w:hAnsi="Times New Roman" w:hint="eastAsia"/>
          <w:sz w:val="32"/>
          <w:szCs w:val="32"/>
        </w:rPr>
        <w:t>协</w:t>
      </w:r>
      <w:r w:rsidRPr="00020478">
        <w:rPr>
          <w:rFonts w:ascii="Times New Roman" w:eastAsia="黑体" w:hAnsi="Times New Roman" w:hint="eastAsia"/>
          <w:sz w:val="32"/>
          <w:szCs w:val="32"/>
        </w:rPr>
        <w:t>办单位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北京中科行健体育文化有限公司</w:t>
      </w:r>
    </w:p>
    <w:p w:rsidR="002A6DB3" w:rsidRPr="00020478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020478">
        <w:rPr>
          <w:rFonts w:ascii="Times New Roman" w:eastAsia="黑体" w:hAnsi="Times New Roman" w:hint="eastAsia"/>
          <w:sz w:val="32"/>
          <w:szCs w:val="32"/>
        </w:rPr>
        <w:t>三、比赛时间、地点</w:t>
      </w:r>
    </w:p>
    <w:p w:rsidR="002A6DB3" w:rsidRDefault="002A6DB3" w:rsidP="002A6DB3">
      <w:pPr>
        <w:spacing w:line="500" w:lineRule="exact"/>
        <w:ind w:firstLine="630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 w:hint="eastAsia"/>
          <w:sz w:val="32"/>
          <w:szCs w:val="32"/>
        </w:rPr>
        <w:t>时间：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2014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年</w:t>
        </w:r>
        <w:r w:rsidRPr="00020478">
          <w:rPr>
            <w:rFonts w:ascii="Times New Roman" w:eastAsia="仿宋_GB2312" w:hAnsi="Times New Roman"/>
            <w:sz w:val="32"/>
            <w:szCs w:val="32"/>
          </w:rPr>
          <w:t>7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/>
            <w:sz w:val="32"/>
            <w:szCs w:val="32"/>
          </w:rPr>
          <w:t>19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日</w:t>
        </w:r>
      </w:smartTag>
      <w:r>
        <w:rPr>
          <w:rFonts w:ascii="Times New Roman" w:eastAsia="仿宋_GB2312" w:hAnsi="Times New Roman"/>
          <w:sz w:val="32"/>
          <w:szCs w:val="32"/>
        </w:rPr>
        <w:t xml:space="preserve">  </w:t>
      </w:r>
    </w:p>
    <w:p w:rsidR="002A6DB3" w:rsidRPr="00020478" w:rsidRDefault="002A6DB3" w:rsidP="002A6DB3">
      <w:pPr>
        <w:spacing w:line="500" w:lineRule="exact"/>
        <w:ind w:firstLine="630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 w:hint="eastAsia"/>
          <w:sz w:val="32"/>
          <w:szCs w:val="32"/>
        </w:rPr>
        <w:t>地点：</w:t>
      </w:r>
      <w:r>
        <w:rPr>
          <w:rFonts w:ascii="Times New Roman" w:eastAsia="仿宋_GB2312" w:hAnsi="Times New Roman" w:hint="eastAsia"/>
          <w:sz w:val="32"/>
          <w:szCs w:val="32"/>
        </w:rPr>
        <w:t>北京市海淀区温泉体育中心（海淀区温泉镇白家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疃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东路</w:t>
      </w: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号）</w:t>
      </w:r>
    </w:p>
    <w:p w:rsidR="002A6DB3" w:rsidRPr="00020478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020478">
        <w:rPr>
          <w:rFonts w:ascii="Times New Roman" w:eastAsia="黑体" w:hAnsi="Times New Roman" w:hint="eastAsia"/>
          <w:sz w:val="32"/>
          <w:szCs w:val="32"/>
        </w:rPr>
        <w:t>四、竞赛项目</w:t>
      </w:r>
    </w:p>
    <w:p w:rsidR="002A6DB3" w:rsidRPr="00020478" w:rsidRDefault="002A6DB3" w:rsidP="002A6DB3">
      <w:pPr>
        <w:spacing w:afterLines="50" w:line="500" w:lineRule="exact"/>
        <w:rPr>
          <w:rFonts w:ascii="Times New Roman" w:eastAsia="楷体_GB2312" w:hAnsi="Times New Roman"/>
          <w:b/>
          <w:sz w:val="32"/>
          <w:szCs w:val="32"/>
        </w:rPr>
      </w:pPr>
      <w:r w:rsidRPr="00020478">
        <w:rPr>
          <w:rFonts w:ascii="Times New Roman" w:eastAsia="仿宋_GB2312" w:hAnsi="Times New Roman"/>
          <w:sz w:val="32"/>
          <w:szCs w:val="32"/>
        </w:rPr>
        <w:t xml:space="preserve">    </w:t>
      </w:r>
      <w:r w:rsidRPr="00020478">
        <w:rPr>
          <w:rFonts w:ascii="Times New Roman" w:eastAsia="楷体_GB2312" w:hAnsi="Times New Roman" w:hint="eastAsia"/>
          <w:b/>
          <w:sz w:val="32"/>
          <w:szCs w:val="32"/>
        </w:rPr>
        <w:t>（一）个人项目</w:t>
      </w:r>
    </w:p>
    <w:p w:rsidR="002A6DB3" w:rsidRPr="00020478" w:rsidRDefault="002A6DB3" w:rsidP="002A6DB3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 w:hint="eastAsia"/>
          <w:sz w:val="32"/>
          <w:szCs w:val="32"/>
        </w:rPr>
        <w:t>男子组：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6"/>
          <w:attr w:name="Year" w:val="2014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蝶泳</w:t>
      </w:r>
      <w:r w:rsidRPr="00020478">
        <w:rPr>
          <w:rFonts w:ascii="Times New Roman" w:eastAsia="仿宋_GB2312" w:hAnsi="Times New Roman"/>
          <w:sz w:val="32"/>
          <w:szCs w:val="32"/>
        </w:rPr>
        <w:t xml:space="preserve">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6"/>
          <w:attr w:name="Year" w:val="2014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仰泳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6"/>
          <w:attr w:name="Year" w:val="2014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蛙泳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6"/>
          <w:attr w:name="Year" w:val="2014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自由泳</w:t>
      </w:r>
    </w:p>
    <w:p w:rsidR="002A6DB3" w:rsidRPr="00020478" w:rsidRDefault="002A6DB3" w:rsidP="002A6DB3">
      <w:pPr>
        <w:spacing w:line="500" w:lineRule="exact"/>
        <w:ind w:firstLineChars="750" w:firstLine="2400"/>
        <w:rPr>
          <w:rFonts w:ascii="Times New Roman" w:eastAsia="仿宋_GB2312" w:hAnsi="Times New Roman"/>
          <w:sz w:val="32"/>
          <w:szCs w:val="32"/>
        </w:rPr>
      </w:pP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100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蛙泳</w:t>
      </w:r>
      <w:r w:rsidRPr="00020478">
        <w:rPr>
          <w:rFonts w:ascii="Times New Roman" w:eastAsia="仿宋_GB2312" w:hAnsi="Times New Roman"/>
          <w:sz w:val="32"/>
          <w:szCs w:val="32"/>
        </w:rPr>
        <w:t xml:space="preserve">   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100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自由泳</w:t>
      </w:r>
    </w:p>
    <w:p w:rsidR="002A6DB3" w:rsidRPr="00020478" w:rsidRDefault="002A6DB3" w:rsidP="002A6DB3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/>
          <w:sz w:val="32"/>
          <w:szCs w:val="32"/>
        </w:rPr>
        <w:t xml:space="preserve">2. </w:t>
      </w:r>
      <w:r w:rsidRPr="00020478">
        <w:rPr>
          <w:rFonts w:ascii="Times New Roman" w:eastAsia="仿宋_GB2312" w:hAnsi="Times New Roman" w:hint="eastAsia"/>
          <w:sz w:val="32"/>
          <w:szCs w:val="32"/>
        </w:rPr>
        <w:t>女子组</w:t>
      </w:r>
      <w:r>
        <w:rPr>
          <w:rFonts w:ascii="Times New Roman" w:eastAsia="仿宋_GB2312" w:hAnsi="Times New Roman" w:hint="eastAsia"/>
          <w:sz w:val="32"/>
          <w:szCs w:val="32"/>
        </w:rPr>
        <w:t>：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蝶泳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仰泳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蛙泳</w:t>
      </w:r>
      <w:r w:rsidRPr="00020478">
        <w:rPr>
          <w:rFonts w:ascii="Times New Roman" w:eastAsia="仿宋_GB2312" w:hAnsi="Times New Roman"/>
          <w:sz w:val="32"/>
          <w:szCs w:val="32"/>
        </w:rPr>
        <w:t xml:space="preserve">    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自由泳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100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蛙泳</w:t>
      </w:r>
      <w:r w:rsidRPr="00020478">
        <w:rPr>
          <w:rFonts w:ascii="Times New Roman" w:eastAsia="仿宋_GB2312" w:hAnsi="Times New Roman"/>
          <w:sz w:val="32"/>
          <w:szCs w:val="32"/>
        </w:rPr>
        <w:t xml:space="preserve">   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100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自由泳</w:t>
      </w:r>
    </w:p>
    <w:p w:rsidR="002A6DB3" w:rsidRPr="00020478" w:rsidRDefault="002A6DB3" w:rsidP="002A6DB3">
      <w:pPr>
        <w:spacing w:beforeLines="50" w:afterLines="50" w:line="500" w:lineRule="exact"/>
        <w:ind w:firstLineChars="196" w:firstLine="630"/>
        <w:rPr>
          <w:rFonts w:ascii="Times New Roman" w:eastAsia="楷体_GB2312" w:hAnsi="Times New Roman"/>
          <w:b/>
          <w:sz w:val="32"/>
          <w:szCs w:val="32"/>
        </w:rPr>
      </w:pPr>
      <w:r w:rsidRPr="00020478">
        <w:rPr>
          <w:rFonts w:ascii="Times New Roman" w:eastAsia="楷体_GB2312" w:hAnsi="Times New Roman" w:hint="eastAsia"/>
          <w:b/>
          <w:sz w:val="32"/>
          <w:szCs w:val="32"/>
        </w:rPr>
        <w:t>（二）集体项目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/>
          <w:sz w:val="32"/>
          <w:szCs w:val="32"/>
        </w:rPr>
        <w:t xml:space="preserve">    1. </w:t>
      </w:r>
      <w:r w:rsidRPr="00020478">
        <w:rPr>
          <w:rFonts w:ascii="Times New Roman" w:eastAsia="仿宋_GB2312" w:hAnsi="Times New Roman" w:hint="eastAsia"/>
          <w:sz w:val="32"/>
          <w:szCs w:val="32"/>
        </w:rPr>
        <w:t>男子</w:t>
      </w:r>
      <w:r w:rsidRPr="00020478">
        <w:rPr>
          <w:rFonts w:ascii="Times New Roman" w:eastAsia="仿宋_GB2312" w:hAnsi="Times New Roman"/>
          <w:sz w:val="32"/>
          <w:szCs w:val="32"/>
        </w:rPr>
        <w:t>4×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混合接力（按蛙、仰、蝶、自顺序）</w:t>
      </w:r>
    </w:p>
    <w:p w:rsidR="002A6DB3" w:rsidRPr="0099125F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/>
          <w:sz w:val="32"/>
          <w:szCs w:val="32"/>
        </w:rPr>
        <w:t xml:space="preserve">    2. </w:t>
      </w:r>
      <w:r w:rsidRPr="00020478">
        <w:rPr>
          <w:rFonts w:ascii="Times New Roman" w:eastAsia="仿宋_GB2312" w:hAnsi="Times New Roman" w:hint="eastAsia"/>
          <w:sz w:val="32"/>
          <w:szCs w:val="32"/>
        </w:rPr>
        <w:t>女子</w:t>
      </w:r>
      <w:r w:rsidRPr="00020478">
        <w:rPr>
          <w:rFonts w:ascii="Times New Roman" w:eastAsia="仿宋_GB2312" w:hAnsi="Times New Roman"/>
          <w:sz w:val="32"/>
          <w:szCs w:val="32"/>
        </w:rPr>
        <w:t>4×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50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米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混合接力（按蛙、仰、蝶、自顺序）</w:t>
      </w:r>
    </w:p>
    <w:p w:rsidR="002A6DB3" w:rsidRPr="00020478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020478">
        <w:rPr>
          <w:rFonts w:ascii="Times New Roman" w:eastAsia="黑体" w:hAnsi="Times New Roman" w:hint="eastAsia"/>
          <w:sz w:val="32"/>
          <w:szCs w:val="32"/>
        </w:rPr>
        <w:lastRenderedPageBreak/>
        <w:t>五、参赛办法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 w:rsidRPr="00020478">
        <w:rPr>
          <w:rFonts w:ascii="Times New Roman" w:eastAsia="仿宋_GB2312" w:hAnsi="Times New Roman"/>
          <w:sz w:val="32"/>
          <w:szCs w:val="32"/>
        </w:rPr>
        <w:t xml:space="preserve">    1. </w:t>
      </w:r>
      <w:r w:rsidRPr="00020478">
        <w:rPr>
          <w:rFonts w:ascii="Times New Roman" w:eastAsia="仿宋_GB2312" w:hAnsi="Times New Roman" w:hint="eastAsia"/>
          <w:sz w:val="32"/>
          <w:szCs w:val="32"/>
        </w:rPr>
        <w:t>甲组</w:t>
      </w:r>
      <w:r w:rsidRPr="00020478">
        <w:rPr>
          <w:rFonts w:ascii="Times New Roman" w:eastAsia="仿宋_GB2312" w:hAnsi="Times New Roman"/>
          <w:sz w:val="32"/>
          <w:szCs w:val="32"/>
        </w:rPr>
        <w:t xml:space="preserve">   30</w:t>
      </w:r>
      <w:r w:rsidRPr="00020478">
        <w:rPr>
          <w:rFonts w:ascii="Times New Roman" w:eastAsia="仿宋_GB2312" w:hAnsi="Times New Roman" w:hint="eastAsia"/>
          <w:sz w:val="32"/>
          <w:szCs w:val="32"/>
        </w:rPr>
        <w:t>岁以下</w:t>
      </w:r>
      <w:r>
        <w:rPr>
          <w:rFonts w:ascii="Times New Roman" w:eastAsia="仿宋_GB2312" w:hAnsi="Times New Roman" w:hint="eastAsia"/>
          <w:sz w:val="32"/>
          <w:szCs w:val="32"/>
        </w:rPr>
        <w:t>组</w:t>
      </w:r>
      <w:r w:rsidRPr="00020478">
        <w:rPr>
          <w:rFonts w:ascii="Times New Roman" w:eastAsia="仿宋_GB2312" w:hAnsi="Times New Roman"/>
          <w:sz w:val="32"/>
          <w:szCs w:val="32"/>
        </w:rPr>
        <w:t xml:space="preserve">   </w:t>
      </w:r>
      <w:r w:rsidRPr="00020478">
        <w:rPr>
          <w:rFonts w:ascii="Times New Roman" w:eastAsia="仿宋_GB2312" w:hAnsi="Times New Roman" w:hint="eastAsia"/>
          <w:sz w:val="32"/>
          <w:szCs w:val="32"/>
        </w:rPr>
        <w:t>（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20478">
          <w:rPr>
            <w:rFonts w:ascii="Times New Roman" w:eastAsia="仿宋_GB2312" w:hAnsi="Times New Roman"/>
            <w:sz w:val="32"/>
            <w:szCs w:val="32"/>
          </w:rPr>
          <w:t>1984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年</w:t>
        </w:r>
        <w:r w:rsidRPr="00020478">
          <w:rPr>
            <w:rFonts w:ascii="Times New Roman" w:eastAsia="仿宋_GB2312" w:hAnsi="Times New Roman"/>
            <w:sz w:val="32"/>
            <w:szCs w:val="32"/>
          </w:rPr>
          <w:t>1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月</w:t>
        </w:r>
        <w:r w:rsidRPr="00020478">
          <w:rPr>
            <w:rFonts w:ascii="Times New Roman" w:eastAsia="仿宋_GB2312" w:hAnsi="Times New Roman"/>
            <w:sz w:val="32"/>
            <w:szCs w:val="32"/>
          </w:rPr>
          <w:t>1</w:t>
        </w:r>
        <w:r w:rsidRPr="00020478">
          <w:rPr>
            <w:rFonts w:ascii="Times New Roman" w:eastAsia="仿宋_GB2312" w:hAnsi="Times New Roman" w:hint="eastAsia"/>
            <w:sz w:val="32"/>
            <w:szCs w:val="32"/>
          </w:rPr>
          <w:t>日</w:t>
        </w:r>
      </w:smartTag>
      <w:r w:rsidRPr="00020478">
        <w:rPr>
          <w:rFonts w:ascii="Times New Roman" w:eastAsia="仿宋_GB2312" w:hAnsi="Times New Roman" w:hint="eastAsia"/>
          <w:sz w:val="32"/>
          <w:szCs w:val="32"/>
        </w:rPr>
        <w:t>后出生）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2. </w:t>
      </w:r>
      <w:r>
        <w:rPr>
          <w:rFonts w:ascii="Times New Roman" w:eastAsia="仿宋_GB2312" w:hAnsi="Times New Roman" w:hint="eastAsia"/>
          <w:sz w:val="32"/>
          <w:szCs w:val="32"/>
        </w:rPr>
        <w:t>乙组</w:t>
      </w:r>
      <w:r>
        <w:rPr>
          <w:rFonts w:ascii="Times New Roman" w:eastAsia="仿宋_GB2312" w:hAnsi="Times New Roman"/>
          <w:sz w:val="32"/>
          <w:szCs w:val="32"/>
        </w:rPr>
        <w:t xml:space="preserve">   31—40</w:t>
      </w:r>
      <w:r>
        <w:rPr>
          <w:rFonts w:ascii="Times New Roman" w:eastAsia="仿宋_GB2312" w:hAnsi="Times New Roman" w:hint="eastAsia"/>
          <w:sz w:val="32"/>
          <w:szCs w:val="32"/>
        </w:rPr>
        <w:t>岁组</w:t>
      </w:r>
      <w:r>
        <w:rPr>
          <w:rFonts w:ascii="Times New Roman" w:eastAsia="仿宋_GB2312" w:hAnsi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>
          <w:rPr>
            <w:rFonts w:ascii="Times New Roman" w:eastAsia="仿宋_GB2312" w:hAnsi="Times New Roman"/>
            <w:sz w:val="32"/>
            <w:szCs w:val="32"/>
          </w:rPr>
          <w:t>1974</w:t>
        </w:r>
        <w:r>
          <w:rPr>
            <w:rFonts w:ascii="Times New Roman" w:eastAsia="仿宋_GB2312" w:hAnsi="Times New Roman" w:hint="eastAsia"/>
            <w:sz w:val="32"/>
            <w:szCs w:val="32"/>
          </w:rPr>
          <w:t>年</w:t>
        </w:r>
        <w:r>
          <w:rPr>
            <w:rFonts w:ascii="Times New Roman" w:eastAsia="仿宋_GB2312" w:hAnsi="Times New Roman"/>
            <w:sz w:val="32"/>
            <w:szCs w:val="32"/>
          </w:rPr>
          <w:t>1</w:t>
        </w:r>
        <w:r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/>
            <w:sz w:val="32"/>
            <w:szCs w:val="32"/>
          </w:rPr>
          <w:t>1</w:t>
        </w:r>
        <w:r>
          <w:rPr>
            <w:rFonts w:ascii="Times New Roman" w:eastAsia="仿宋_GB2312" w:hAnsi="Times New Roman" w:hint="eastAsia"/>
            <w:sz w:val="32"/>
            <w:szCs w:val="32"/>
          </w:rPr>
          <w:t>日</w:t>
        </w:r>
      </w:smartTag>
      <w:r>
        <w:rPr>
          <w:rFonts w:ascii="Times New Roman" w:eastAsia="仿宋_GB2312" w:hAnsi="Times New Roman"/>
          <w:sz w:val="32"/>
          <w:szCs w:val="32"/>
        </w:rPr>
        <w:t>—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>
          <w:rPr>
            <w:rFonts w:ascii="Times New Roman" w:eastAsia="仿宋_GB2312" w:hAnsi="Times New Roman"/>
            <w:sz w:val="32"/>
            <w:szCs w:val="32"/>
          </w:rPr>
          <w:t>1983</w:t>
        </w:r>
        <w:r>
          <w:rPr>
            <w:rFonts w:ascii="Times New Roman" w:eastAsia="仿宋_GB2312" w:hAnsi="Times New Roman" w:hint="eastAsia"/>
            <w:sz w:val="32"/>
            <w:szCs w:val="32"/>
          </w:rPr>
          <w:t>年</w:t>
        </w:r>
        <w:r>
          <w:rPr>
            <w:rFonts w:ascii="Times New Roman" w:eastAsia="仿宋_GB2312" w:hAnsi="Times New Roman"/>
            <w:sz w:val="32"/>
            <w:szCs w:val="32"/>
          </w:rPr>
          <w:t>12</w:t>
        </w:r>
        <w:r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/>
            <w:sz w:val="32"/>
            <w:szCs w:val="32"/>
          </w:rPr>
          <w:t>31</w:t>
        </w:r>
        <w:r>
          <w:rPr>
            <w:rFonts w:ascii="Times New Roman" w:eastAsia="仿宋_GB2312" w:hAnsi="Times New Roman" w:hint="eastAsia"/>
            <w:sz w:val="32"/>
            <w:szCs w:val="32"/>
          </w:rPr>
          <w:t>日</w:t>
        </w:r>
      </w:smartTag>
      <w:r>
        <w:rPr>
          <w:rFonts w:ascii="Times New Roman" w:eastAsia="仿宋_GB2312" w:hAnsi="Times New Roman" w:hint="eastAsia"/>
          <w:sz w:val="32"/>
          <w:szCs w:val="32"/>
        </w:rPr>
        <w:t>出生）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3. </w:t>
      </w:r>
      <w:r>
        <w:rPr>
          <w:rFonts w:ascii="Times New Roman" w:eastAsia="仿宋_GB2312" w:hAnsi="Times New Roman" w:hint="eastAsia"/>
          <w:sz w:val="32"/>
          <w:szCs w:val="32"/>
        </w:rPr>
        <w:t>丙组</w:t>
      </w:r>
      <w:r>
        <w:rPr>
          <w:rFonts w:ascii="Times New Roman" w:eastAsia="仿宋_GB2312" w:hAnsi="Times New Roman"/>
          <w:sz w:val="32"/>
          <w:szCs w:val="32"/>
        </w:rPr>
        <w:t xml:space="preserve">   41—50</w:t>
      </w:r>
      <w:r>
        <w:rPr>
          <w:rFonts w:ascii="Times New Roman" w:eastAsia="仿宋_GB2312" w:hAnsi="Times New Roman" w:hint="eastAsia"/>
          <w:sz w:val="32"/>
          <w:szCs w:val="32"/>
        </w:rPr>
        <w:t>岁组</w:t>
      </w:r>
      <w:r>
        <w:rPr>
          <w:rFonts w:ascii="Times New Roman" w:eastAsia="仿宋_GB2312" w:hAnsi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>
          <w:rPr>
            <w:rFonts w:ascii="Times New Roman" w:eastAsia="仿宋_GB2312" w:hAnsi="Times New Roman"/>
            <w:sz w:val="32"/>
            <w:szCs w:val="32"/>
          </w:rPr>
          <w:t>1964</w:t>
        </w:r>
        <w:r>
          <w:rPr>
            <w:rFonts w:ascii="Times New Roman" w:eastAsia="仿宋_GB2312" w:hAnsi="Times New Roman" w:hint="eastAsia"/>
            <w:sz w:val="32"/>
            <w:szCs w:val="32"/>
          </w:rPr>
          <w:t>年</w:t>
        </w:r>
        <w:r>
          <w:rPr>
            <w:rFonts w:ascii="Times New Roman" w:eastAsia="仿宋_GB2312" w:hAnsi="Times New Roman"/>
            <w:sz w:val="32"/>
            <w:szCs w:val="32"/>
          </w:rPr>
          <w:t>1</w:t>
        </w:r>
        <w:r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/>
            <w:sz w:val="32"/>
            <w:szCs w:val="32"/>
          </w:rPr>
          <w:t>1</w:t>
        </w:r>
        <w:r>
          <w:rPr>
            <w:rFonts w:ascii="Times New Roman" w:eastAsia="仿宋_GB2312" w:hAnsi="Times New Roman" w:hint="eastAsia"/>
            <w:sz w:val="32"/>
            <w:szCs w:val="32"/>
          </w:rPr>
          <w:t>日</w:t>
        </w:r>
      </w:smartTag>
      <w:r>
        <w:rPr>
          <w:rFonts w:ascii="Times New Roman" w:eastAsia="仿宋_GB2312" w:hAnsi="Times New Roman"/>
          <w:sz w:val="32"/>
          <w:szCs w:val="32"/>
        </w:rPr>
        <w:t>—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>
          <w:rPr>
            <w:rFonts w:ascii="Times New Roman" w:eastAsia="仿宋_GB2312" w:hAnsi="Times New Roman"/>
            <w:sz w:val="32"/>
            <w:szCs w:val="32"/>
          </w:rPr>
          <w:t>1973</w:t>
        </w:r>
        <w:r>
          <w:rPr>
            <w:rFonts w:ascii="Times New Roman" w:eastAsia="仿宋_GB2312" w:hAnsi="Times New Roman" w:hint="eastAsia"/>
            <w:sz w:val="32"/>
            <w:szCs w:val="32"/>
          </w:rPr>
          <w:t>年</w:t>
        </w:r>
        <w:r>
          <w:rPr>
            <w:rFonts w:ascii="Times New Roman" w:eastAsia="仿宋_GB2312" w:hAnsi="Times New Roman"/>
            <w:sz w:val="32"/>
            <w:szCs w:val="32"/>
          </w:rPr>
          <w:t>12</w:t>
        </w:r>
        <w:r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/>
            <w:sz w:val="32"/>
            <w:szCs w:val="32"/>
          </w:rPr>
          <w:t>31</w:t>
        </w:r>
        <w:r>
          <w:rPr>
            <w:rFonts w:ascii="Times New Roman" w:eastAsia="仿宋_GB2312" w:hAnsi="Times New Roman" w:hint="eastAsia"/>
            <w:sz w:val="32"/>
            <w:szCs w:val="32"/>
          </w:rPr>
          <w:t>日</w:t>
        </w:r>
      </w:smartTag>
      <w:r>
        <w:rPr>
          <w:rFonts w:ascii="Times New Roman" w:eastAsia="仿宋_GB2312" w:hAnsi="Times New Roman" w:hint="eastAsia"/>
          <w:sz w:val="32"/>
          <w:szCs w:val="32"/>
        </w:rPr>
        <w:t>出生）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4. </w:t>
      </w:r>
      <w:r>
        <w:rPr>
          <w:rFonts w:ascii="Times New Roman" w:eastAsia="仿宋_GB2312" w:hAnsi="Times New Roman" w:hint="eastAsia"/>
          <w:sz w:val="32"/>
          <w:szCs w:val="32"/>
        </w:rPr>
        <w:t>丁组</w:t>
      </w:r>
      <w:r>
        <w:rPr>
          <w:rFonts w:ascii="Times New Roman" w:eastAsia="仿宋_GB2312" w:hAnsi="Times New Roman"/>
          <w:sz w:val="32"/>
          <w:szCs w:val="32"/>
        </w:rPr>
        <w:t xml:space="preserve">   51</w:t>
      </w:r>
      <w:r>
        <w:rPr>
          <w:rFonts w:ascii="Times New Roman" w:eastAsia="仿宋_GB2312" w:hAnsi="Times New Roman" w:hint="eastAsia"/>
          <w:sz w:val="32"/>
          <w:szCs w:val="32"/>
        </w:rPr>
        <w:t>岁以上组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>
          <w:rPr>
            <w:rFonts w:ascii="Times New Roman" w:eastAsia="仿宋_GB2312" w:hAnsi="Times New Roman"/>
            <w:sz w:val="32"/>
            <w:szCs w:val="32"/>
          </w:rPr>
          <w:t>1963</w:t>
        </w:r>
        <w:r>
          <w:rPr>
            <w:rFonts w:ascii="Times New Roman" w:eastAsia="仿宋_GB2312" w:hAnsi="Times New Roman" w:hint="eastAsia"/>
            <w:sz w:val="32"/>
            <w:szCs w:val="32"/>
          </w:rPr>
          <w:t>年</w:t>
        </w:r>
        <w:r>
          <w:rPr>
            <w:rFonts w:ascii="Times New Roman" w:eastAsia="仿宋_GB2312" w:hAnsi="Times New Roman"/>
            <w:sz w:val="32"/>
            <w:szCs w:val="32"/>
          </w:rPr>
          <w:t>12</w:t>
        </w:r>
        <w:r>
          <w:rPr>
            <w:rFonts w:ascii="Times New Roman" w:eastAsia="仿宋_GB2312" w:hAnsi="Times New Roman" w:hint="eastAsia"/>
            <w:sz w:val="32"/>
            <w:szCs w:val="32"/>
          </w:rPr>
          <w:t>月</w:t>
        </w:r>
        <w:r>
          <w:rPr>
            <w:rFonts w:ascii="Times New Roman" w:eastAsia="仿宋_GB2312" w:hAnsi="Times New Roman"/>
            <w:sz w:val="32"/>
            <w:szCs w:val="32"/>
          </w:rPr>
          <w:t>31</w:t>
        </w:r>
        <w:r>
          <w:rPr>
            <w:rFonts w:ascii="Times New Roman" w:eastAsia="仿宋_GB2312" w:hAnsi="Times New Roman" w:hint="eastAsia"/>
            <w:sz w:val="32"/>
            <w:szCs w:val="32"/>
          </w:rPr>
          <w:t>日</w:t>
        </w:r>
      </w:smartTag>
      <w:r>
        <w:rPr>
          <w:rFonts w:ascii="Times New Roman" w:eastAsia="仿宋_GB2312" w:hAnsi="Times New Roman" w:hint="eastAsia"/>
          <w:sz w:val="32"/>
          <w:szCs w:val="32"/>
        </w:rPr>
        <w:t>前出生）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5. </w:t>
      </w:r>
      <w:r>
        <w:rPr>
          <w:rFonts w:ascii="Times New Roman" w:eastAsia="仿宋_GB2312" w:hAnsi="Times New Roman" w:hint="eastAsia"/>
          <w:sz w:val="32"/>
          <w:szCs w:val="32"/>
        </w:rPr>
        <w:t>集体项目不分年龄组</w:t>
      </w:r>
    </w:p>
    <w:p w:rsidR="002A6DB3" w:rsidRPr="00C75C79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六</w:t>
      </w:r>
      <w:r w:rsidRPr="00020478">
        <w:rPr>
          <w:rFonts w:ascii="Times New Roman" w:eastAsia="黑体" w:hAnsi="Times New Roman" w:hint="eastAsia"/>
          <w:sz w:val="32"/>
          <w:szCs w:val="32"/>
        </w:rPr>
        <w:t>、参赛</w:t>
      </w:r>
      <w:r>
        <w:rPr>
          <w:rFonts w:ascii="Times New Roman" w:eastAsia="黑体" w:hAnsi="Times New Roman" w:hint="eastAsia"/>
          <w:sz w:val="32"/>
          <w:szCs w:val="32"/>
        </w:rPr>
        <w:t>资格</w:t>
      </w:r>
    </w:p>
    <w:p w:rsidR="002A6DB3" w:rsidRDefault="002A6DB3" w:rsidP="002A6DB3">
      <w:pPr>
        <w:spacing w:line="500" w:lineRule="exact"/>
        <w:ind w:firstLine="63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1. </w:t>
      </w:r>
      <w:r>
        <w:rPr>
          <w:rFonts w:ascii="Times New Roman" w:eastAsia="仿宋_GB2312" w:hAnsi="Times New Roman" w:hint="eastAsia"/>
          <w:sz w:val="32"/>
          <w:szCs w:val="32"/>
        </w:rPr>
        <w:t>院属京区各单位均可组队报名参加比赛。</w:t>
      </w:r>
    </w:p>
    <w:p w:rsidR="002A6DB3" w:rsidRPr="008043D4" w:rsidRDefault="002A6DB3" w:rsidP="002A6DB3">
      <w:pPr>
        <w:spacing w:line="500" w:lineRule="exact"/>
        <w:ind w:firstLine="63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2. </w:t>
      </w:r>
      <w:r>
        <w:rPr>
          <w:rFonts w:ascii="Times New Roman" w:eastAsia="仿宋_GB2312" w:hAnsi="Times New Roman" w:hint="eastAsia"/>
          <w:sz w:val="32"/>
          <w:szCs w:val="32"/>
        </w:rPr>
        <w:t>集体项目每项每单位可报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队，个人项目每年龄组每项每单位限报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人，每人最多可报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项个人项目（集体项目不限）。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 xml:space="preserve">. 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参赛运动员必须是本单位在职职工（不含博士后、客座人员、返聘人员），身体健康状况良好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（领队会需提交运动员的健康证明）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。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hint="eastAsia"/>
          <w:sz w:val="32"/>
          <w:szCs w:val="32"/>
        </w:rPr>
        <w:t>参赛单位必须给本单位运动员办理人身意外伤害保险（领队会提交组委会）。</w:t>
      </w:r>
    </w:p>
    <w:p w:rsidR="002A6DB3" w:rsidRPr="00C75C79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七</w:t>
      </w:r>
      <w:r w:rsidRPr="00020478">
        <w:rPr>
          <w:rFonts w:ascii="Times New Roman" w:eastAsia="黑体" w:hAnsi="Times New Roman" w:hint="eastAsia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竞赛办法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1. </w:t>
      </w:r>
      <w:r>
        <w:rPr>
          <w:rFonts w:ascii="Times New Roman" w:eastAsia="仿宋_GB2312" w:hAnsi="Times New Roman" w:hint="eastAsia"/>
          <w:sz w:val="32"/>
          <w:szCs w:val="32"/>
        </w:rPr>
        <w:t>各项比赛均一次按成绩决定名次。</w:t>
      </w:r>
    </w:p>
    <w:p w:rsidR="002A6DB3" w:rsidRPr="00AB1A1B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2. </w:t>
      </w:r>
      <w:r>
        <w:rPr>
          <w:rFonts w:ascii="Times New Roman" w:eastAsia="仿宋_GB2312" w:hAnsi="Times New Roman" w:hint="eastAsia"/>
          <w:sz w:val="32"/>
          <w:szCs w:val="32"/>
        </w:rPr>
        <w:t>比赛采用国家体育总局审定的最新游泳竞赛规则。</w:t>
      </w:r>
    </w:p>
    <w:p w:rsidR="002A6DB3" w:rsidRPr="00C75C79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八</w:t>
      </w:r>
      <w:r w:rsidRPr="00020478">
        <w:rPr>
          <w:rFonts w:ascii="Times New Roman" w:eastAsia="黑体" w:hAnsi="Times New Roman" w:hint="eastAsia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比赛相关规定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1. </w:t>
      </w:r>
      <w:r>
        <w:rPr>
          <w:rFonts w:ascii="Times New Roman" w:eastAsia="仿宋_GB2312" w:hAnsi="Times New Roman" w:hint="eastAsia"/>
          <w:sz w:val="32"/>
          <w:szCs w:val="32"/>
        </w:rPr>
        <w:t>比赛运动员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检录时必须携带本人身份证和工作证。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2. </w:t>
      </w:r>
      <w:r>
        <w:rPr>
          <w:rFonts w:ascii="Times New Roman" w:eastAsia="仿宋_GB2312" w:hAnsi="Times New Roman" w:hint="eastAsia"/>
          <w:sz w:val="32"/>
          <w:szCs w:val="32"/>
        </w:rPr>
        <w:t>比赛运动员必须按照比赛日程准时参加检录，逾期未到者，视为放弃比赛。如比赛提前，以检录处检录时间为准。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 xml:space="preserve">    3. </w:t>
      </w:r>
      <w:r>
        <w:rPr>
          <w:rFonts w:ascii="Times New Roman" w:eastAsia="仿宋_GB2312" w:hAnsi="Times New Roman" w:hint="eastAsia"/>
          <w:sz w:val="32"/>
          <w:szCs w:val="32"/>
        </w:rPr>
        <w:t>根据规则一次出发，出发信号发出后，如发现有运动员抢码，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召回，不计抢码运动员成绩。</w:t>
      </w:r>
    </w:p>
    <w:p w:rsidR="002A6DB3" w:rsidRPr="00466A4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4. </w:t>
      </w:r>
      <w:r>
        <w:rPr>
          <w:rFonts w:ascii="Times New Roman" w:eastAsia="仿宋_GB2312" w:hAnsi="Times New Roman" w:hint="eastAsia"/>
          <w:sz w:val="32"/>
          <w:szCs w:val="32"/>
        </w:rPr>
        <w:t>为保证比赛的流畅性和观赏性，根据实际情况，实行临时并组，请听从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检录组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的安排。</w:t>
      </w:r>
    </w:p>
    <w:p w:rsidR="002A6DB3" w:rsidRPr="00466A4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5. </w:t>
      </w:r>
      <w:r>
        <w:rPr>
          <w:rFonts w:ascii="Times New Roman" w:eastAsia="仿宋_GB2312" w:hAnsi="Times New Roman" w:hint="eastAsia"/>
          <w:sz w:val="32"/>
          <w:szCs w:val="32"/>
        </w:rPr>
        <w:t>比赛成绩相同时，年龄大者名次在前。</w:t>
      </w:r>
    </w:p>
    <w:p w:rsidR="002A6DB3" w:rsidRPr="00020478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6. </w:t>
      </w:r>
      <w:r>
        <w:rPr>
          <w:rFonts w:ascii="Times New Roman" w:eastAsia="仿宋_GB2312" w:hAnsi="Times New Roman" w:hint="eastAsia"/>
          <w:sz w:val="32"/>
          <w:szCs w:val="32"/>
        </w:rPr>
        <w:t>全体参赛运动员、各单位领队及工作人员要严格服从裁判员、组委会工作人员的指挥、调度。如比赛中有争议，由本队领队以书面形式提交申诉书，同时交纳</w:t>
      </w:r>
      <w:r>
        <w:rPr>
          <w:rFonts w:ascii="Times New Roman" w:eastAsia="仿宋_GB2312" w:hAnsi="Times New Roman"/>
          <w:sz w:val="32"/>
          <w:szCs w:val="32"/>
        </w:rPr>
        <w:t>1000</w:t>
      </w:r>
      <w:r>
        <w:rPr>
          <w:rFonts w:ascii="Times New Roman" w:eastAsia="仿宋_GB2312" w:hAnsi="Times New Roman" w:hint="eastAsia"/>
          <w:sz w:val="32"/>
          <w:szCs w:val="32"/>
        </w:rPr>
        <w:t>元申诉费，请仲裁委员会裁决，胜诉将退还全部费用，败诉不予退还，费用都将用于本次比赛。</w:t>
      </w:r>
    </w:p>
    <w:p w:rsidR="002A6DB3" w:rsidRPr="00106292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7. </w:t>
      </w:r>
      <w:r>
        <w:rPr>
          <w:rFonts w:ascii="Times New Roman" w:eastAsia="仿宋_GB2312" w:hAnsi="Times New Roman" w:hint="eastAsia"/>
          <w:sz w:val="32"/>
          <w:szCs w:val="32"/>
        </w:rPr>
        <w:t>凡弄虚作假、冒名顶替参加比赛的运动队取消全部成绩，并通报批评运动队所在单位。</w:t>
      </w:r>
    </w:p>
    <w:p w:rsidR="002A6DB3" w:rsidRPr="00C75C79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九</w:t>
      </w:r>
      <w:r w:rsidRPr="00020478">
        <w:rPr>
          <w:rFonts w:ascii="Times New Roman" w:eastAsia="黑体" w:hAnsi="Times New Roman" w:hint="eastAsia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录取名次与奖励</w:t>
      </w:r>
    </w:p>
    <w:p w:rsidR="002A6DB3" w:rsidRPr="00106292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1. </w:t>
      </w:r>
      <w:r>
        <w:rPr>
          <w:rFonts w:ascii="Times New Roman" w:eastAsia="仿宋_GB2312" w:hAnsi="Times New Roman" w:hint="eastAsia"/>
          <w:sz w:val="32"/>
          <w:szCs w:val="32"/>
        </w:rPr>
        <w:t>团体总分录取前</w:t>
      </w: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名，颁发奖杯、奖品。</w:t>
      </w:r>
    </w:p>
    <w:p w:rsidR="002A6DB3" w:rsidRPr="00106292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2. </w:t>
      </w:r>
      <w:r>
        <w:rPr>
          <w:rFonts w:ascii="Times New Roman" w:eastAsia="仿宋_GB2312" w:hAnsi="Times New Roman" w:hint="eastAsia"/>
          <w:sz w:val="32"/>
          <w:szCs w:val="32"/>
        </w:rPr>
        <w:t>集体项目录取前</w:t>
      </w: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名，颁发奖品，前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名颁发奖牌和证书，</w:t>
      </w:r>
      <w:r>
        <w:rPr>
          <w:rFonts w:ascii="Times New Roman" w:eastAsia="仿宋_GB2312" w:hAnsi="Times New Roman"/>
          <w:sz w:val="32"/>
          <w:szCs w:val="32"/>
        </w:rPr>
        <w:t>4—8</w:t>
      </w:r>
      <w:r>
        <w:rPr>
          <w:rFonts w:ascii="Times New Roman" w:eastAsia="仿宋_GB2312" w:hAnsi="Times New Roman" w:hint="eastAsia"/>
          <w:sz w:val="32"/>
          <w:szCs w:val="32"/>
        </w:rPr>
        <w:t>名颁发证书。</w:t>
      </w:r>
    </w:p>
    <w:p w:rsidR="002A6DB3" w:rsidRPr="00106292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3. </w:t>
      </w:r>
      <w:r>
        <w:rPr>
          <w:rFonts w:ascii="Times New Roman" w:eastAsia="仿宋_GB2312" w:hAnsi="Times New Roman" w:hint="eastAsia"/>
          <w:sz w:val="32"/>
          <w:szCs w:val="32"/>
        </w:rPr>
        <w:t>个人项目录取前</w:t>
      </w: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名，颁发奖品，前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名颁发奖牌和证书，</w:t>
      </w:r>
      <w:r>
        <w:rPr>
          <w:rFonts w:ascii="Times New Roman" w:eastAsia="仿宋_GB2312" w:hAnsi="Times New Roman"/>
          <w:sz w:val="32"/>
          <w:szCs w:val="32"/>
        </w:rPr>
        <w:t>4—8</w:t>
      </w:r>
      <w:r>
        <w:rPr>
          <w:rFonts w:ascii="Times New Roman" w:eastAsia="仿宋_GB2312" w:hAnsi="Times New Roman" w:hint="eastAsia"/>
          <w:sz w:val="32"/>
          <w:szCs w:val="32"/>
        </w:rPr>
        <w:t>名颁发证书。</w:t>
      </w:r>
    </w:p>
    <w:p w:rsidR="002A6DB3" w:rsidRPr="00C75C79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十</w:t>
      </w:r>
      <w:r w:rsidRPr="00020478">
        <w:rPr>
          <w:rFonts w:ascii="Times New Roman" w:eastAsia="黑体" w:hAnsi="Times New Roman" w:hint="eastAsia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记分标准</w:t>
      </w:r>
    </w:p>
    <w:p w:rsidR="002A6DB3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1. </w:t>
      </w:r>
      <w:r>
        <w:rPr>
          <w:rFonts w:ascii="Times New Roman" w:eastAsia="仿宋_GB2312" w:hAnsi="Times New Roman" w:hint="eastAsia"/>
          <w:sz w:val="32"/>
          <w:szCs w:val="32"/>
        </w:rPr>
        <w:t>集体项目前</w:t>
      </w: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名，按照个人项目名次分乘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记团体分。</w:t>
      </w:r>
    </w:p>
    <w:p w:rsidR="002A6DB3" w:rsidRPr="00B05015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2. </w:t>
      </w:r>
      <w:r>
        <w:rPr>
          <w:rFonts w:ascii="Times New Roman" w:eastAsia="仿宋_GB2312" w:hAnsi="Times New Roman" w:hint="eastAsia"/>
          <w:sz w:val="32"/>
          <w:szCs w:val="32"/>
        </w:rPr>
        <w:t>个人项目前</w:t>
      </w: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名按照</w:t>
      </w: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分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记团体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分。</w:t>
      </w:r>
    </w:p>
    <w:p w:rsidR="002A6DB3" w:rsidRDefault="002A6DB3" w:rsidP="002A6DB3">
      <w:pPr>
        <w:spacing w:line="50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3. </w:t>
      </w:r>
      <w:r>
        <w:rPr>
          <w:rFonts w:ascii="Times New Roman" w:eastAsia="仿宋_GB2312" w:hAnsi="Times New Roman" w:hint="eastAsia"/>
          <w:sz w:val="32"/>
          <w:szCs w:val="32"/>
        </w:rPr>
        <w:t>本单位院士、现职所局级领导、正研究员每参加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人（需在报名表中填写职务），将在最终的团体分上加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分（累计不超过</w:t>
      </w:r>
      <w:r>
        <w:rPr>
          <w:rFonts w:ascii="Times New Roman" w:eastAsia="仿宋_GB2312" w:hAnsi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hint="eastAsia"/>
          <w:sz w:val="32"/>
          <w:szCs w:val="32"/>
        </w:rPr>
        <w:t>分）。</w:t>
      </w:r>
    </w:p>
    <w:p w:rsidR="002A6DB3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2A6DB3" w:rsidRPr="00CE39BB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CE39BB">
        <w:rPr>
          <w:rFonts w:ascii="Times New Roman" w:eastAsia="黑体" w:hAnsi="Times New Roman" w:hint="eastAsia"/>
          <w:sz w:val="32"/>
          <w:szCs w:val="32"/>
        </w:rPr>
        <w:lastRenderedPageBreak/>
        <w:t>十</w:t>
      </w:r>
      <w:r>
        <w:rPr>
          <w:rFonts w:ascii="Times New Roman" w:eastAsia="黑体" w:hAnsi="Times New Roman" w:hint="eastAsia"/>
          <w:sz w:val="32"/>
          <w:szCs w:val="32"/>
        </w:rPr>
        <w:t>一</w:t>
      </w:r>
      <w:r w:rsidRPr="00CE39BB">
        <w:rPr>
          <w:rFonts w:ascii="Times New Roman" w:eastAsia="黑体" w:hAnsi="Times New Roman" w:hint="eastAsia"/>
          <w:sz w:val="32"/>
          <w:szCs w:val="32"/>
        </w:rPr>
        <w:t>、裁判员、仲裁委员会</w:t>
      </w:r>
    </w:p>
    <w:p w:rsidR="002A6DB3" w:rsidRPr="000E39A1" w:rsidRDefault="002A6DB3" w:rsidP="002A6DB3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0E39A1">
        <w:rPr>
          <w:rFonts w:eastAsia="仿宋_GB2312"/>
          <w:bCs/>
          <w:sz w:val="32"/>
          <w:szCs w:val="32"/>
        </w:rPr>
        <w:t>1</w:t>
      </w:r>
      <w:r w:rsidRPr="000E39A1">
        <w:rPr>
          <w:rFonts w:eastAsia="仿宋_GB2312" w:hint="eastAsia"/>
          <w:bCs/>
          <w:sz w:val="32"/>
          <w:szCs w:val="32"/>
        </w:rPr>
        <w:t>．裁判长、裁判员由</w:t>
      </w:r>
      <w:r>
        <w:rPr>
          <w:rFonts w:eastAsia="仿宋_GB2312" w:hint="eastAsia"/>
          <w:bCs/>
          <w:sz w:val="32"/>
          <w:szCs w:val="32"/>
        </w:rPr>
        <w:t>京区</w:t>
      </w:r>
      <w:r w:rsidRPr="000E39A1">
        <w:rPr>
          <w:rFonts w:eastAsia="仿宋_GB2312" w:hint="eastAsia"/>
          <w:bCs/>
          <w:sz w:val="32"/>
          <w:szCs w:val="32"/>
        </w:rPr>
        <w:t>体协选聘。</w:t>
      </w:r>
    </w:p>
    <w:p w:rsidR="002A6DB3" w:rsidRPr="00221080" w:rsidRDefault="002A6DB3" w:rsidP="002A6DB3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0E39A1">
        <w:rPr>
          <w:rFonts w:eastAsia="仿宋_GB2312"/>
          <w:bCs/>
          <w:sz w:val="32"/>
          <w:szCs w:val="32"/>
        </w:rPr>
        <w:t>2</w:t>
      </w:r>
      <w:r w:rsidRPr="000E39A1">
        <w:rPr>
          <w:rFonts w:eastAsia="仿宋_GB2312" w:hint="eastAsia"/>
          <w:bCs/>
          <w:sz w:val="32"/>
          <w:szCs w:val="32"/>
        </w:rPr>
        <w:t>．仲裁委员会由</w:t>
      </w:r>
      <w:r>
        <w:rPr>
          <w:rFonts w:eastAsia="仿宋_GB2312" w:hint="eastAsia"/>
          <w:bCs/>
          <w:sz w:val="32"/>
          <w:szCs w:val="32"/>
        </w:rPr>
        <w:t>京区</w:t>
      </w:r>
      <w:r w:rsidRPr="000E39A1">
        <w:rPr>
          <w:rFonts w:eastAsia="仿宋_GB2312" w:hint="eastAsia"/>
          <w:bCs/>
          <w:sz w:val="32"/>
          <w:szCs w:val="32"/>
        </w:rPr>
        <w:t>体协指定人员组成，职责范围按国家体育总局颁布的《仲裁委员会条例》执行。</w:t>
      </w:r>
    </w:p>
    <w:p w:rsidR="002A6DB3" w:rsidRPr="00C75C79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十二</w:t>
      </w:r>
      <w:r w:rsidRPr="00020478">
        <w:rPr>
          <w:rFonts w:ascii="Times New Roman" w:eastAsia="黑体" w:hAnsi="Times New Roman" w:hint="eastAsia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报名</w:t>
      </w:r>
    </w:p>
    <w:p w:rsidR="002A6DB3" w:rsidRPr="000E39A1" w:rsidRDefault="002A6DB3" w:rsidP="002A6DB3">
      <w:pPr>
        <w:pStyle w:val="a3"/>
        <w:spacing w:line="5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各单位需在</w:t>
      </w:r>
      <w:smartTag w:uri="urn:schemas-microsoft-com:office:smarttags" w:element="chsdate">
        <w:smartTagPr>
          <w:attr w:name="Year" w:val="2014"/>
          <w:attr w:name="Month" w:val="6"/>
          <w:attr w:name="Day" w:val="30"/>
          <w:attr w:name="IsLunarDate" w:val="False"/>
          <w:attr w:name="IsROCDate" w:val="False"/>
        </w:smartTagPr>
        <w:r w:rsidRPr="000E39A1">
          <w:rPr>
            <w:rFonts w:ascii="Times New Roman" w:eastAsia="仿宋_GB2312" w:hAnsi="Times New Roman"/>
            <w:color w:val="000000"/>
            <w:kern w:val="0"/>
            <w:sz w:val="32"/>
            <w:szCs w:val="32"/>
          </w:rPr>
          <w:t>2014</w:t>
        </w:r>
        <w:r w:rsidRPr="000E39A1">
          <w:rPr>
            <w:rFonts w:ascii="Times New Roman" w:eastAsia="仿宋_GB2312" w:hAnsi="Times New Roman" w:hint="eastAsia"/>
            <w:color w:val="000000"/>
            <w:kern w:val="0"/>
            <w:sz w:val="32"/>
            <w:szCs w:val="32"/>
          </w:rPr>
          <w:t>年</w:t>
        </w:r>
        <w:r w:rsidRPr="000E39A1">
          <w:rPr>
            <w:rFonts w:ascii="Times New Roman" w:eastAsia="仿宋_GB2312" w:hAnsi="Times New Roman"/>
            <w:color w:val="000000"/>
            <w:kern w:val="0"/>
            <w:sz w:val="32"/>
            <w:szCs w:val="32"/>
          </w:rPr>
          <w:t>6</w:t>
        </w:r>
        <w:r w:rsidRPr="000E39A1">
          <w:rPr>
            <w:rFonts w:ascii="Times New Roman" w:eastAsia="仿宋_GB2312" w:hAnsi="Times New Roman" w:hint="eastAsia"/>
            <w:color w:val="000000"/>
            <w:kern w:val="0"/>
            <w:sz w:val="32"/>
            <w:szCs w:val="32"/>
          </w:rPr>
          <w:t>月</w:t>
        </w:r>
        <w:r>
          <w:rPr>
            <w:rFonts w:ascii="Times New Roman" w:eastAsia="仿宋_GB2312" w:hAnsi="Times New Roman"/>
            <w:color w:val="000000"/>
            <w:kern w:val="0"/>
            <w:sz w:val="32"/>
            <w:szCs w:val="32"/>
          </w:rPr>
          <w:t>30</w:t>
        </w:r>
        <w:r w:rsidRPr="000E39A1">
          <w:rPr>
            <w:rFonts w:ascii="Times New Roman" w:eastAsia="仿宋_GB2312" w:hAnsi="Times New Roman" w:hint="eastAsia"/>
            <w:color w:val="000000"/>
            <w:kern w:val="0"/>
            <w:sz w:val="32"/>
            <w:szCs w:val="32"/>
          </w:rPr>
          <w:t>日</w:t>
        </w:r>
      </w:smartTag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17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：</w:t>
      </w:r>
      <w:r>
        <w:rPr>
          <w:rFonts w:ascii="Times New Roman" w:eastAsia="仿宋_GB2312" w:hAnsi="Times New Roman"/>
          <w:color w:val="000000"/>
          <w:kern w:val="0"/>
          <w:sz w:val="32"/>
          <w:szCs w:val="32"/>
        </w:rPr>
        <w:t>00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前将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电子版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报名表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发送至</w:t>
      </w:r>
      <w:hyperlink r:id="rId4" w:history="1">
        <w:r w:rsidRPr="000E39A1">
          <w:rPr>
            <w:rStyle w:val="a4"/>
            <w:rFonts w:ascii="Times New Roman" w:eastAsia="仿宋_GB2312" w:hAnsi="Times New Roman"/>
            <w:color w:val="000000"/>
            <w:kern w:val="0"/>
            <w:sz w:val="32"/>
            <w:szCs w:val="32"/>
          </w:rPr>
          <w:t>wzhang@cashq.ac.cn</w:t>
        </w:r>
      </w:hyperlink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，同时将纸质版报名表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加盖单位公章、医务章，报至</w:t>
      </w:r>
      <w:r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京区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体协秘书处。</w:t>
      </w:r>
    </w:p>
    <w:p w:rsidR="002A6DB3" w:rsidRPr="000E39A1" w:rsidRDefault="002A6DB3" w:rsidP="002A6DB3">
      <w:pPr>
        <w:pStyle w:val="a3"/>
        <w:spacing w:line="5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联系人：张</w:t>
      </w:r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 xml:space="preserve">  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伟、王登礼</w:t>
      </w:r>
    </w:p>
    <w:p w:rsidR="002A6DB3" w:rsidRPr="000E39A1" w:rsidRDefault="002A6DB3" w:rsidP="002A6DB3">
      <w:pPr>
        <w:pStyle w:val="a3"/>
        <w:spacing w:line="5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电</w:t>
      </w:r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 xml:space="preserve">  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话：</w:t>
      </w:r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 xml:space="preserve">010-62661204 </w:t>
      </w:r>
    </w:p>
    <w:p w:rsidR="002A6DB3" w:rsidRPr="000E39A1" w:rsidRDefault="002A6DB3" w:rsidP="002A6DB3">
      <w:pPr>
        <w:pStyle w:val="a3"/>
        <w:spacing w:line="5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传</w:t>
      </w:r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 xml:space="preserve">  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真：</w:t>
      </w:r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>010-62661234</w:t>
      </w:r>
    </w:p>
    <w:p w:rsidR="002A6DB3" w:rsidRPr="000E39A1" w:rsidRDefault="002A6DB3" w:rsidP="002A6DB3">
      <w:pPr>
        <w:pStyle w:val="a3"/>
        <w:spacing w:line="5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地</w:t>
      </w:r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 xml:space="preserve">  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址：北京市中关村南四街</w:t>
      </w:r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>18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号紫金</w:t>
      </w:r>
      <w:proofErr w:type="gramStart"/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数码园</w:t>
      </w:r>
      <w:proofErr w:type="gramEnd"/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>1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号楼</w:t>
      </w:r>
      <w:r w:rsidRPr="000E39A1">
        <w:rPr>
          <w:rFonts w:ascii="Times New Roman" w:eastAsia="仿宋_GB2312" w:hAnsi="Times New Roman"/>
          <w:color w:val="000000"/>
          <w:kern w:val="0"/>
          <w:sz w:val="32"/>
          <w:szCs w:val="32"/>
        </w:rPr>
        <w:t>119</w:t>
      </w:r>
      <w:r w:rsidRPr="000E39A1"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  <w:t>房间。</w:t>
      </w:r>
    </w:p>
    <w:p w:rsidR="002A6DB3" w:rsidRPr="001A1769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十三</w:t>
      </w:r>
      <w:r w:rsidRPr="00020478">
        <w:rPr>
          <w:rFonts w:ascii="Times New Roman" w:eastAsia="黑体" w:hAnsi="Times New Roman" w:hint="eastAsia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领队会</w:t>
      </w:r>
    </w:p>
    <w:p w:rsidR="002A6DB3" w:rsidRPr="000E39A1" w:rsidRDefault="002A6DB3" w:rsidP="002A6DB3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E39A1">
        <w:rPr>
          <w:rFonts w:eastAsia="仿宋_GB2312" w:hint="eastAsia"/>
          <w:sz w:val="32"/>
          <w:szCs w:val="32"/>
        </w:rPr>
        <w:t>领队</w:t>
      </w:r>
      <w:r>
        <w:rPr>
          <w:rFonts w:eastAsia="仿宋_GB2312" w:hint="eastAsia"/>
          <w:sz w:val="32"/>
          <w:szCs w:val="32"/>
        </w:rPr>
        <w:t>会</w:t>
      </w:r>
      <w:r w:rsidRPr="000E39A1">
        <w:rPr>
          <w:rFonts w:eastAsia="仿宋_GB2312" w:hint="eastAsia"/>
          <w:sz w:val="32"/>
          <w:szCs w:val="32"/>
        </w:rPr>
        <w:t>于</w:t>
      </w:r>
      <w:r>
        <w:rPr>
          <w:rFonts w:eastAsia="仿宋_GB2312"/>
          <w:sz w:val="32"/>
          <w:szCs w:val="32"/>
        </w:rPr>
        <w:t>7</w:t>
      </w:r>
      <w:r w:rsidRPr="000E39A1">
        <w:rPr>
          <w:rFonts w:eastAsia="仿宋_GB2312" w:hint="eastAsia"/>
          <w:sz w:val="32"/>
          <w:szCs w:val="32"/>
        </w:rPr>
        <w:t>月</w:t>
      </w:r>
      <w:r w:rsidRPr="000E39A1"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5</w:t>
      </w:r>
      <w:r w:rsidRPr="000E39A1">
        <w:rPr>
          <w:rFonts w:eastAsia="仿宋_GB2312" w:hint="eastAsia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（星期二）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4</w:t>
      </w:r>
      <w:r w:rsidRPr="000E39A1">
        <w:rPr>
          <w:rFonts w:eastAsia="仿宋_GB2312" w:hint="eastAsia"/>
          <w:sz w:val="32"/>
          <w:szCs w:val="32"/>
        </w:rPr>
        <w:t>：</w:t>
      </w:r>
      <w:r w:rsidRPr="000E39A1">
        <w:rPr>
          <w:rFonts w:eastAsia="仿宋_GB2312"/>
          <w:sz w:val="32"/>
          <w:szCs w:val="32"/>
        </w:rPr>
        <w:t>00</w:t>
      </w:r>
      <w:r>
        <w:rPr>
          <w:rFonts w:eastAsia="仿宋_GB2312" w:hint="eastAsia"/>
          <w:sz w:val="32"/>
          <w:szCs w:val="32"/>
        </w:rPr>
        <w:t>在温泉体育中心（海淀区温泉镇白家</w:t>
      </w:r>
      <w:proofErr w:type="gramStart"/>
      <w:r>
        <w:rPr>
          <w:rFonts w:eastAsia="仿宋_GB2312" w:hint="eastAsia"/>
          <w:sz w:val="32"/>
          <w:szCs w:val="32"/>
        </w:rPr>
        <w:t>疃</w:t>
      </w:r>
      <w:proofErr w:type="gramEnd"/>
      <w:r>
        <w:rPr>
          <w:rFonts w:eastAsia="仿宋_GB2312" w:hint="eastAsia"/>
          <w:sz w:val="32"/>
          <w:szCs w:val="32"/>
        </w:rPr>
        <w:t>东路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号）召开，请各参赛队领队自行前往参加。</w:t>
      </w:r>
    </w:p>
    <w:p w:rsidR="002A6DB3" w:rsidRPr="001A1769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十四</w:t>
      </w:r>
      <w:r w:rsidRPr="00020478">
        <w:rPr>
          <w:rFonts w:ascii="Times New Roman" w:eastAsia="黑体" w:hAnsi="Times New Roman" w:hint="eastAsia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本规程解释权属中国科学院京区体育协会。</w:t>
      </w:r>
    </w:p>
    <w:p w:rsidR="002A6DB3" w:rsidRDefault="002A6DB3" w:rsidP="002A6DB3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十五</w:t>
      </w:r>
      <w:r w:rsidRPr="00020478">
        <w:rPr>
          <w:rFonts w:ascii="Times New Roman" w:eastAsia="黑体" w:hAnsi="Times New Roman" w:hint="eastAsia"/>
          <w:sz w:val="32"/>
          <w:szCs w:val="32"/>
        </w:rPr>
        <w:t>、</w:t>
      </w:r>
      <w:r>
        <w:rPr>
          <w:rFonts w:ascii="Times New Roman" w:eastAsia="黑体" w:hAnsi="Times New Roman" w:hint="eastAsia"/>
          <w:sz w:val="32"/>
          <w:szCs w:val="32"/>
        </w:rPr>
        <w:t>未尽事宜、另行通知。</w:t>
      </w:r>
    </w:p>
    <w:p w:rsidR="00407790" w:rsidRPr="002A6DB3" w:rsidRDefault="00407790"/>
    <w:sectPr w:rsidR="00407790" w:rsidRPr="002A6D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6DB3"/>
    <w:rsid w:val="002A6DB3"/>
    <w:rsid w:val="0040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DB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A6DB3"/>
    <w:pPr>
      <w:widowControl w:val="0"/>
      <w:jc w:val="both"/>
    </w:pPr>
    <w:rPr>
      <w:rFonts w:ascii="Calibri" w:eastAsia="宋体" w:hAnsi="Calibri" w:cs="Times New Roman"/>
    </w:rPr>
  </w:style>
  <w:style w:type="character" w:styleId="a4">
    <w:name w:val="Hyperlink"/>
    <w:basedOn w:val="a0"/>
    <w:uiPriority w:val="99"/>
    <w:rsid w:val="002A6DB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zhang@cashq.ac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280</Words>
  <Characters>1597</Characters>
  <Application>Microsoft Office Word</Application>
  <DocSecurity>0</DocSecurity>
  <Lines>13</Lines>
  <Paragraphs>3</Paragraphs>
  <ScaleCrop>false</ScaleCrop>
  <Company>cas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</dc:creator>
  <cp:keywords/>
  <dc:description/>
  <cp:lastModifiedBy>cas</cp:lastModifiedBy>
  <cp:revision>2</cp:revision>
  <dcterms:created xsi:type="dcterms:W3CDTF">2014-06-20T06:39:00Z</dcterms:created>
  <dcterms:modified xsi:type="dcterms:W3CDTF">2014-06-20T06:39:00Z</dcterms:modified>
</cp:coreProperties>
</file>